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FBFD" w14:textId="77777777" w:rsidR="007A3E08" w:rsidRPr="00EE6D02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САМЫЕ ВАЖНЫЕ ИЗМЕНЕНИЯ В РАБОТЕ </w:t>
      </w:r>
    </w:p>
    <w:p w14:paraId="0631C5B9" w14:textId="77777777" w:rsidR="007A3E08" w:rsidRPr="00EE6D02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СПЕЦИАЛИСТА ПО ЗАКУПКАМ</w:t>
      </w:r>
    </w:p>
    <w:p w14:paraId="3E7AEF26" w14:textId="5EC489A5" w:rsidR="007A3E08" w:rsidRPr="00EE6D02" w:rsidRDefault="007A3E08" w:rsidP="007A3E08">
      <w:pPr>
        <w:spacing w:before="120"/>
        <w:jc w:val="center"/>
        <w:rPr>
          <w:rFonts w:ascii="Arial" w:hAnsi="Arial" w:cs="Arial"/>
          <w:color w:val="80008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ЗА </w:t>
      </w:r>
      <w:r w:rsidR="00862C9E">
        <w:rPr>
          <w:rFonts w:ascii="Arial" w:hAnsi="Arial" w:cs="Arial"/>
          <w:b/>
          <w:color w:val="FF0000"/>
          <w:sz w:val="28"/>
          <w:lang w:val="en-US"/>
        </w:rPr>
        <w:t>I</w:t>
      </w:r>
      <w:r w:rsidR="00674E8F">
        <w:rPr>
          <w:rFonts w:ascii="Arial" w:hAnsi="Arial" w:cs="Arial"/>
          <w:b/>
          <w:color w:val="FF0000"/>
          <w:sz w:val="28"/>
          <w:lang w:val="en-US"/>
        </w:rPr>
        <w:t>I</w:t>
      </w:r>
      <w:r w:rsidRPr="00EE6D02">
        <w:rPr>
          <w:rFonts w:ascii="Arial" w:hAnsi="Arial" w:cs="Arial"/>
          <w:b/>
          <w:color w:val="FF0000"/>
          <w:sz w:val="28"/>
        </w:rPr>
        <w:t xml:space="preserve"> КВАРТАЛ </w:t>
      </w:r>
      <w:r w:rsidRPr="00EE6D02">
        <w:rPr>
          <w:rFonts w:ascii="Arial" w:hAnsi="Arial" w:cs="Arial"/>
          <w:color w:val="800080"/>
          <w:sz w:val="28"/>
        </w:rPr>
        <w:t>(</w:t>
      </w:r>
      <w:r w:rsidR="00674E8F">
        <w:rPr>
          <w:rFonts w:ascii="Arial" w:hAnsi="Arial" w:cs="Arial"/>
          <w:color w:val="800080"/>
          <w:sz w:val="28"/>
        </w:rPr>
        <w:t>апрель</w:t>
      </w:r>
      <w:r w:rsidR="00B612CE">
        <w:rPr>
          <w:rFonts w:ascii="Arial" w:hAnsi="Arial" w:cs="Arial"/>
          <w:color w:val="800080"/>
          <w:sz w:val="28"/>
        </w:rPr>
        <w:t xml:space="preserve"> </w:t>
      </w:r>
      <w:r w:rsidRPr="00EE6D02">
        <w:rPr>
          <w:rFonts w:ascii="Arial" w:hAnsi="Arial" w:cs="Arial"/>
          <w:color w:val="800080"/>
          <w:sz w:val="28"/>
        </w:rPr>
        <w:t>–</w:t>
      </w:r>
      <w:r w:rsidR="00B612CE">
        <w:rPr>
          <w:rFonts w:ascii="Arial" w:hAnsi="Arial" w:cs="Arial"/>
          <w:color w:val="800080"/>
          <w:sz w:val="28"/>
        </w:rPr>
        <w:t xml:space="preserve"> </w:t>
      </w:r>
      <w:r w:rsidR="00674E8F">
        <w:rPr>
          <w:rFonts w:ascii="Arial" w:hAnsi="Arial" w:cs="Arial"/>
          <w:color w:val="800080"/>
          <w:sz w:val="28"/>
        </w:rPr>
        <w:t xml:space="preserve">июнь </w:t>
      </w:r>
      <w:r w:rsidRPr="00EE6D02">
        <w:rPr>
          <w:rFonts w:ascii="Arial" w:hAnsi="Arial" w:cs="Arial"/>
          <w:color w:val="800080"/>
          <w:sz w:val="28"/>
        </w:rPr>
        <w:t>202</w:t>
      </w:r>
      <w:r w:rsidR="000A34FF">
        <w:rPr>
          <w:rFonts w:ascii="Arial" w:hAnsi="Arial" w:cs="Arial"/>
          <w:color w:val="800080"/>
          <w:sz w:val="28"/>
        </w:rPr>
        <w:t>4</w:t>
      </w:r>
      <w:r w:rsidRPr="00EE6D02">
        <w:rPr>
          <w:rFonts w:ascii="Arial" w:hAnsi="Arial" w:cs="Arial"/>
          <w:color w:val="800080"/>
          <w:sz w:val="28"/>
        </w:rPr>
        <w:t xml:space="preserve"> г.)</w:t>
      </w:r>
    </w:p>
    <w:p w14:paraId="58BFF226" w14:textId="77777777" w:rsidR="00C47EA4" w:rsidRPr="00E55CE3" w:rsidRDefault="00C47EA4" w:rsidP="00725FB0">
      <w:pPr>
        <w:contextualSpacing/>
        <w:jc w:val="center"/>
        <w:rPr>
          <w:rFonts w:ascii="Arial" w:hAnsi="Arial" w:cs="Arial"/>
          <w:color w:val="800080"/>
          <w:sz w:val="22"/>
          <w:szCs w:val="22"/>
        </w:rPr>
      </w:pPr>
    </w:p>
    <w:tbl>
      <w:tblPr>
        <w:tblpPr w:leftFromText="181" w:rightFromText="181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0F0135" w14:paraId="5E542100" w14:textId="77777777" w:rsidTr="008A2D73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0F0135" w:rsidRDefault="009A6C26" w:rsidP="00A6394F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F0135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0F0135" w:rsidRDefault="009A6C26" w:rsidP="00A6394F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F0135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568D08F2" w:rsidR="009A6C26" w:rsidRPr="00A6394F" w:rsidRDefault="009A6C26" w:rsidP="00F475E8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6394F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E5114E" w:rsidRPr="000F0135" w14:paraId="74886C76" w14:textId="77777777" w:rsidTr="000F46F4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AF28295" w14:textId="6D8DA1C3" w:rsidR="00E5114E" w:rsidRPr="000F46F4" w:rsidRDefault="000F46F4" w:rsidP="000F46F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0F46F4">
              <w:rPr>
                <w:rFonts w:ascii="Arial" w:hAnsi="Arial" w:cs="Arial"/>
                <w:b/>
                <w:color w:val="800080"/>
                <w:sz w:val="22"/>
                <w:szCs w:val="22"/>
              </w:rPr>
              <w:t>Антикризисные меры</w:t>
            </w:r>
            <w:r w:rsidR="00185DD8" w:rsidRPr="000F46F4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по Закону № 44-ФЗ</w:t>
            </w:r>
          </w:p>
        </w:tc>
      </w:tr>
      <w:tr w:rsidR="004041DC" w:rsidRPr="000F0135" w14:paraId="42FF572B" w14:textId="77777777" w:rsidTr="000F46F4">
        <w:trPr>
          <w:trHeight w:val="2769"/>
        </w:trPr>
        <w:tc>
          <w:tcPr>
            <w:tcW w:w="2943" w:type="dxa"/>
            <w:shd w:val="clear" w:color="auto" w:fill="EAF1DD" w:themeFill="accent3" w:themeFillTint="33"/>
          </w:tcPr>
          <w:p w14:paraId="55284756" w14:textId="05819064" w:rsidR="004041DC" w:rsidRPr="000F0135" w:rsidRDefault="00AC278D" w:rsidP="00A6394F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0B050"/>
                <w:sz w:val="22"/>
                <w:szCs w:val="22"/>
                <w:lang w:eastAsia="en-US"/>
              </w:rPr>
            </w:pPr>
            <w:r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>Закупки у единственного поставщика (подрядчика, исполнителя)</w:t>
            </w:r>
            <w:r w:rsidRPr="000F0135">
              <w:rPr>
                <w:rFonts w:ascii="Arial" w:eastAsiaTheme="minorHAnsi" w:hAnsi="Arial" w:cs="Arial"/>
                <w:color w:val="00B05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7B40266" w14:textId="625F7659" w:rsidR="001D4B81" w:rsidRPr="000F0135" w:rsidRDefault="001D4B81" w:rsidP="00A639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Расширен перечень заказчиков, ко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торые могут применять дополни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тельные случаи неконкурентных закупок. Такое право появилось </w:t>
            </w:r>
            <w:r w:rsidR="008D4952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у автономных учреждений, если им предоставили бюджетные средства на капвложения в объекты государ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ственной, муниципальной соб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ственности.</w:t>
            </w:r>
          </w:p>
          <w:p w14:paraId="05459C17" w14:textId="5284ADB0" w:rsidR="00ED2E75" w:rsidRPr="000F0135" w:rsidRDefault="001D4B81" w:rsidP="0021251C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Также появились </w:t>
            </w:r>
            <w:r w:rsidR="00304C59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 дополнительные</w:t>
            </w:r>
            <w:r w:rsidR="006A7881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основания таких закупок. 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Например, он</w:t>
            </w:r>
            <w:r w:rsidR="00304C59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возможн</w:t>
            </w:r>
            <w:r w:rsidR="00304C59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ы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AC278D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для нужд беженцев и вынужденных переселенцев</w:t>
            </w:r>
          </w:p>
        </w:tc>
        <w:tc>
          <w:tcPr>
            <w:tcW w:w="3715" w:type="dxa"/>
            <w:shd w:val="clear" w:color="auto" w:fill="EAF1DD" w:themeFill="accent3" w:themeFillTint="33"/>
          </w:tcPr>
          <w:p w14:paraId="38F949DE" w14:textId="3FF28BAD" w:rsidR="00B017B2" w:rsidRPr="00A6394F" w:rsidRDefault="00450BBB" w:rsidP="00A639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94F">
              <w:rPr>
                <w:rFonts w:ascii="Arial" w:hAnsi="Arial" w:cs="Arial"/>
                <w:sz w:val="22"/>
                <w:szCs w:val="22"/>
              </w:rPr>
              <w:t xml:space="preserve">Подробнее в </w:t>
            </w:r>
            <w:hyperlink r:id="rId9" w:tooltip="Ссылка на КонсультантПлюс" w:history="1">
              <w:r w:rsidR="00AC278D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Обзор</w:t>
              </w:r>
              <w:r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е</w:t>
              </w:r>
              <w:r w:rsidR="0021251C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: «</w:t>
              </w:r>
              <w:r w:rsidR="00AC278D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Перечень антикризисных мер</w:t>
              </w:r>
              <w:r w:rsidR="0021251C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»</w:t>
              </w:r>
            </w:hyperlink>
            <w:r w:rsidR="00814517" w:rsidRPr="00A6394F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.</w:t>
            </w:r>
            <w:r w:rsidR="001D4B81" w:rsidRPr="00A63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4F36AC" w14:textId="0EDDA177" w:rsidR="00450BBB" w:rsidRPr="00A6394F" w:rsidRDefault="0021251C" w:rsidP="00A6394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отражена</w:t>
            </w:r>
            <w:r w:rsidR="00450BBB" w:rsidRPr="00A6394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E0DCD00" w14:textId="28F800AA" w:rsidR="00AC278D" w:rsidRPr="00A6394F" w:rsidRDefault="00A7074B" w:rsidP="0021251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0" w:history="1">
              <w:r w:rsidR="00AC278D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Поря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AC278D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док проведения закупки у единственного поставщика по Закону N 44-ФЗ</w:t>
              </w:r>
            </w:hyperlink>
            <w:r w:rsidR="00450BBB" w:rsidRPr="00A6394F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5A81DCC5" w14:textId="22BEC454" w:rsidR="00AC278D" w:rsidRPr="00A6394F" w:rsidRDefault="00A7074B" w:rsidP="0021251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11" w:tooltip="Ссылка на КонсультантПлюс" w:history="1">
              <w:r w:rsidR="00AC278D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Когда можно проводить закупку у единственного поставщика по Закону N 44-ФЗ</w:t>
              </w:r>
            </w:hyperlink>
          </w:p>
        </w:tc>
      </w:tr>
      <w:tr w:rsidR="00ED2E75" w:rsidRPr="000F0135" w14:paraId="1FA684F1" w14:textId="77777777" w:rsidTr="00E50356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9C0AC7F" w14:textId="0C67CE0A" w:rsidR="00ED2E75" w:rsidRPr="00A6394F" w:rsidRDefault="00DD692E" w:rsidP="00A639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394F">
              <w:rPr>
                <w:rFonts w:ascii="Arial" w:hAnsi="Arial" w:cs="Arial"/>
                <w:b/>
                <w:color w:val="800080"/>
                <w:sz w:val="22"/>
                <w:szCs w:val="22"/>
              </w:rPr>
              <w:t>Антидемпинговые меры</w:t>
            </w:r>
            <w:r w:rsidRPr="00A6394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2E75" w:rsidRPr="000F0135" w14:paraId="204F2BC4" w14:textId="77777777" w:rsidTr="00A6394F">
        <w:trPr>
          <w:trHeight w:val="1667"/>
        </w:trPr>
        <w:tc>
          <w:tcPr>
            <w:tcW w:w="2943" w:type="dxa"/>
            <w:shd w:val="clear" w:color="auto" w:fill="auto"/>
          </w:tcPr>
          <w:p w14:paraId="67260A20" w14:textId="7B9D03BA" w:rsidR="00ED2E75" w:rsidRPr="000F0135" w:rsidRDefault="00DD692E" w:rsidP="00F475E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Обеспечение исполнения контракта </w:t>
            </w:r>
          </w:p>
        </w:tc>
        <w:tc>
          <w:tcPr>
            <w:tcW w:w="3969" w:type="dxa"/>
            <w:shd w:val="clear" w:color="auto" w:fill="auto"/>
          </w:tcPr>
          <w:p w14:paraId="395F68BC" w14:textId="63F5F046" w:rsidR="00754B0B" w:rsidRPr="000F0135" w:rsidRDefault="00DD692E" w:rsidP="0021251C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разъяснил, что</w:t>
            </w:r>
            <w:r w:rsidR="00450BBB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ан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тидемпинговые меры не применя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ются, если заказчик воспользо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B911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вался 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прав</w:t>
            </w:r>
            <w:r w:rsidR="00B911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ом </w:t>
            </w:r>
            <w:r w:rsidR="00335C13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 </w:t>
            </w:r>
            <w:r w:rsidR="00FF6879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устан</w:t>
            </w:r>
            <w:r w:rsidR="00FF687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авливать</w:t>
            </w:r>
            <w:r w:rsidR="00FF6879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требовани</w:t>
            </w:r>
            <w:r w:rsidR="00FF687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</w:t>
            </w:r>
            <w:r w:rsidR="00FF6879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450BBB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об 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обеспечени</w:t>
            </w:r>
            <w:r w:rsidR="00450BBB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 испол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450BBB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нения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контракта.</w:t>
            </w:r>
            <w:r w:rsidR="0069375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69375F" w:rsidRPr="0003690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Напомним, что ра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69375F" w:rsidRPr="0003690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нее ведомство высказывало </w:t>
            </w:r>
            <w:r w:rsidR="00046FEE" w:rsidRPr="0003690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иную позицию</w:t>
            </w:r>
            <w:r w:rsidR="0069375F" w:rsidRPr="0003690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 необходимости требо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69375F" w:rsidRPr="0003690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вать обеспечение исполнения кон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69375F" w:rsidRPr="0003690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тракта.</w:t>
            </w:r>
            <w:r w:rsidR="0069375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1C41B87C" w14:textId="54B24C67" w:rsidR="00DD692E" w:rsidRPr="00A6394F" w:rsidRDefault="009A5BFA" w:rsidP="009A5B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Разъяснения отражены в </w:t>
            </w:r>
            <w:hyperlink r:id="rId12" w:tooltip="Ссылка на КонсультантПлюс" w:history="1">
              <w:r w:rsidR="00DD692E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</w:t>
              </w:r>
              <w:r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м</w:t>
              </w:r>
              <w:r w:rsidR="00DD692E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 решени</w:t>
              </w:r>
              <w:r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и</w:t>
              </w:r>
              <w:r w:rsidR="00DD692E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: Как применять антидемпинговые меры при за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DD692E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купке по Закону N 44-ФЗ</w:t>
              </w:r>
            </w:hyperlink>
          </w:p>
        </w:tc>
      </w:tr>
      <w:tr w:rsidR="00ED2E75" w:rsidRPr="000F0135" w14:paraId="4F350716" w14:textId="77777777" w:rsidTr="006A06BF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65CBFC1" w14:textId="7505A068" w:rsidR="00ED2E75" w:rsidRPr="00A6394F" w:rsidRDefault="009326B5" w:rsidP="00A639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394F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Закупки медизделий </w:t>
            </w:r>
            <w:r w:rsidR="00D44A93" w:rsidRPr="00A6394F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и лекарств </w:t>
            </w:r>
          </w:p>
        </w:tc>
      </w:tr>
      <w:tr w:rsidR="008100EE" w:rsidRPr="000F0135" w14:paraId="274AAEC1" w14:textId="77777777" w:rsidTr="00A6394F">
        <w:trPr>
          <w:trHeight w:val="2483"/>
        </w:trPr>
        <w:tc>
          <w:tcPr>
            <w:tcW w:w="2943" w:type="dxa"/>
            <w:shd w:val="clear" w:color="auto" w:fill="auto"/>
          </w:tcPr>
          <w:p w14:paraId="11B6FD68" w14:textId="51A4F247" w:rsidR="008100EE" w:rsidRPr="000F0135" w:rsidRDefault="00BC680D" w:rsidP="00F475E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>Подтверждение страны происхождения</w:t>
            </w:r>
            <w:r w:rsidR="00EA3661"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, если </w:t>
            </w:r>
            <w:r w:rsidR="009326B5"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>установлен</w:t>
            </w:r>
            <w:r w:rsidR="00EA3661"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ы </w:t>
            </w:r>
            <w:r w:rsidR="009326B5"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>ограничени</w:t>
            </w:r>
            <w:r w:rsidR="00EA3661"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>я</w:t>
            </w:r>
            <w:r w:rsidR="009326B5"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допуска </w:t>
            </w:r>
            <w:r w:rsidR="009326B5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4242B5D" w14:textId="18C2C377" w:rsidR="00BC680D" w:rsidRPr="006D53A8" w:rsidRDefault="00BC680D" w:rsidP="00A639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ФАС России сообщил</w:t>
            </w:r>
            <w:r w:rsidR="00EA3661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что с</w:t>
            </w:r>
            <w:r w:rsidR="005841D4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ерти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5841D4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фикат СТ-1 подтверждает страну происхождения независимо от того, имеется ли в его графе N 5 запись </w:t>
            </w:r>
            <w:r w:rsidR="0021251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«</w:t>
            </w:r>
            <w:r w:rsidR="005841D4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Для целей осуществления закупок для государственных и муници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5841D4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пальных нужд</w:t>
            </w:r>
            <w:r w:rsidR="0021251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»</w:t>
            </w:r>
            <w:r w:rsidR="005841D4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4B237D0D" w14:textId="56862DF6" w:rsidR="00BC680D" w:rsidRPr="00A6394F" w:rsidRDefault="009A5BFA" w:rsidP="00A639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Подробнее</w:t>
            </w:r>
            <w:r w:rsidR="00BC680D" w:rsidRPr="00A6394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: </w:t>
            </w:r>
          </w:p>
          <w:p w14:paraId="14DFBEC9" w14:textId="5F4F1E93" w:rsidR="008100EE" w:rsidRPr="00A6394F" w:rsidRDefault="00A7074B" w:rsidP="009A5BF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3" w:tooltip="Ссылка на КонсультантПлюс" w:history="1">
              <w:r w:rsidR="005841D4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приме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5841D4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няется национальный режим при осуществлении закупок по Закону N 44-ФЗ</w:t>
              </w:r>
            </w:hyperlink>
            <w:r w:rsidR="0085238B" w:rsidRPr="00A6394F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3279B4C2" w14:textId="65BDFE08" w:rsidR="00BC680D" w:rsidRPr="00A6394F" w:rsidRDefault="00A7074B" w:rsidP="009A5BF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4" w:tooltip="Ссылка на КонсультантПлюс" w:history="1">
              <w:r w:rsidR="00BC680D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BC680D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купка медизделий (оборудо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BC680D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вания) по Закону N 44-ФЗ</w:t>
              </w:r>
            </w:hyperlink>
            <w:r w:rsidR="0085238B" w:rsidRPr="00A6394F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6AA06B8B" w14:textId="7E94592C" w:rsidR="00BC680D" w:rsidRPr="00A6394F" w:rsidRDefault="00A7074B" w:rsidP="009A5BF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15" w:tooltip="Ссылка на КонсультантПлюс" w:history="1">
              <w:r w:rsidR="00BC680D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Огра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BC680D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ничения и условия допуска иностранных товаров по За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BC680D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кону N 44-ФЗ</w:t>
              </w:r>
            </w:hyperlink>
          </w:p>
        </w:tc>
      </w:tr>
      <w:tr w:rsidR="008100EE" w:rsidRPr="000F0135" w14:paraId="50B8A924" w14:textId="77777777" w:rsidTr="008100EE">
        <w:trPr>
          <w:trHeight w:val="1265"/>
        </w:trPr>
        <w:tc>
          <w:tcPr>
            <w:tcW w:w="2943" w:type="dxa"/>
            <w:shd w:val="clear" w:color="auto" w:fill="auto"/>
          </w:tcPr>
          <w:p w14:paraId="30297FE3" w14:textId="3FEF6370" w:rsidR="008100EE" w:rsidRPr="000F0135" w:rsidRDefault="009326B5" w:rsidP="00F475E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 xml:space="preserve">Закупки у единственного поставщика </w:t>
            </w:r>
          </w:p>
        </w:tc>
        <w:tc>
          <w:tcPr>
            <w:tcW w:w="3969" w:type="dxa"/>
            <w:shd w:val="clear" w:color="auto" w:fill="auto"/>
          </w:tcPr>
          <w:p w14:paraId="431BF910" w14:textId="178B96B1" w:rsidR="00FE11DA" w:rsidRPr="000F0135" w:rsidRDefault="009326B5" w:rsidP="00A639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Органы исполнительной власти субъекта РФ, госучреждения субъ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екта РФ (муниципальные </w:t>
            </w:r>
            <w:r w:rsidR="0085238B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учрежде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85238B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ния) могут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закупать</w:t>
            </w:r>
            <w:r w:rsidR="006C66D9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без проведения</w:t>
            </w:r>
            <w:r w:rsidR="009374C3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конкурентных </w:t>
            </w:r>
            <w:proofErr w:type="gramStart"/>
            <w:r w:rsidR="009374C3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закупок</w:t>
            </w:r>
            <w:proofErr w:type="gramEnd"/>
            <w:r w:rsidR="00D44A93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 том</w:t>
            </w:r>
            <w:r w:rsidR="006C66D9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D44A93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числе лекарства и</w:t>
            </w:r>
            <w:r w:rsid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медизделия</w:t>
            </w:r>
            <w:proofErr w:type="spellEnd"/>
            <w:r w:rsid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 ГУП со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ответствующего субъекта РФ, либо у АО, 100% акций которого принад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лежит </w:t>
            </w:r>
            <w:r w:rsidR="00D966E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этому</w:t>
            </w:r>
            <w:r w:rsidR="00D966E4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субъекту РФ</w:t>
            </w:r>
            <w:r w:rsidR="00D44A93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14B29697" w14:textId="23AB474E" w:rsidR="00D44A93" w:rsidRPr="00A6394F" w:rsidRDefault="00D44A93" w:rsidP="009A5BF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94F">
              <w:rPr>
                <w:rFonts w:ascii="Arial" w:hAnsi="Arial" w:cs="Arial"/>
                <w:sz w:val="22"/>
                <w:szCs w:val="22"/>
              </w:rPr>
              <w:t xml:space="preserve">Больше информации: </w:t>
            </w:r>
          </w:p>
          <w:p w14:paraId="3C562302" w14:textId="4DFBFF91" w:rsidR="00D44A93" w:rsidRPr="00A6394F" w:rsidRDefault="00A7074B" w:rsidP="009A5BF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6" w:tooltip="Ссылка на КонсультантПлюс" w:history="1">
              <w:r w:rsidR="00D44A9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заку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D44A9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пить медицинские изделия по Закону N 44-ФЗ</w:t>
              </w:r>
            </w:hyperlink>
            <w:r w:rsidR="00797174" w:rsidRPr="00A6394F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70BC4844" w14:textId="50E87903" w:rsidR="00D44A93" w:rsidRPr="00A6394F" w:rsidRDefault="00A7074B" w:rsidP="009A5BF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7" w:tooltip="Ссылка на КонсультантПлюс" w:history="1">
              <w:r w:rsidR="00D44A9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D44A9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купка лекарств у единствен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D44A9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ного поставщика по Закону 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            </w:t>
              </w:r>
              <w:r w:rsidR="00D44A9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N 44-ФЗ</w:t>
              </w:r>
            </w:hyperlink>
            <w:r w:rsidR="00BC00E8" w:rsidRPr="00A6394F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232EAD3C" w14:textId="52B46020" w:rsidR="00BC00E8" w:rsidRPr="00A6394F" w:rsidRDefault="00A7074B" w:rsidP="00597E8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18" w:tooltip="Ссылка на КонсультантПлюс" w:history="1">
              <w:r w:rsidR="00BC00E8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BC00E8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купка медизделий (оборудо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BC00E8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вания) по Закону N 44-ФЗ</w:t>
              </w:r>
            </w:hyperlink>
          </w:p>
        </w:tc>
      </w:tr>
      <w:tr w:rsidR="008100EE" w:rsidRPr="000F0135" w14:paraId="14094E98" w14:textId="77777777" w:rsidTr="00B2604C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346EA6FF" w14:textId="5358CBB5" w:rsidR="008100EE" w:rsidRPr="00A6394F" w:rsidRDefault="00D23EFC" w:rsidP="00A639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A6394F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Заключение </w:t>
            </w:r>
            <w:r w:rsidR="008E55D3" w:rsidRPr="00A6394F">
              <w:rPr>
                <w:rFonts w:ascii="Arial" w:hAnsi="Arial" w:cs="Arial"/>
                <w:b/>
                <w:color w:val="800080"/>
                <w:sz w:val="22"/>
                <w:szCs w:val="22"/>
              </w:rPr>
              <w:t>и исполнение</w:t>
            </w:r>
            <w:r w:rsidR="00ED56BA" w:rsidRPr="00A6394F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</w:t>
            </w:r>
            <w:r w:rsidRPr="00A6394F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контракта </w:t>
            </w:r>
          </w:p>
        </w:tc>
      </w:tr>
      <w:tr w:rsidR="008100EE" w:rsidRPr="000F0135" w14:paraId="5BB73D88" w14:textId="77777777" w:rsidTr="009F34E0">
        <w:trPr>
          <w:trHeight w:val="597"/>
        </w:trPr>
        <w:tc>
          <w:tcPr>
            <w:tcW w:w="2943" w:type="dxa"/>
            <w:shd w:val="clear" w:color="auto" w:fill="auto"/>
          </w:tcPr>
          <w:p w14:paraId="59C183A4" w14:textId="00681E62" w:rsidR="00F43118" w:rsidRPr="000F0135" w:rsidRDefault="00E808BC" w:rsidP="00597E8E">
            <w:pPr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Применение условий допуска иностранных товаров и </w:t>
            </w:r>
            <w:r w:rsidR="00F43118"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преференций </w:t>
            </w:r>
            <w:r w:rsidR="009D32DD"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>для организаций</w:t>
            </w:r>
            <w:r w:rsidR="00F43118"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инвалидов</w:t>
            </w:r>
            <w:r w:rsidR="000E7F50"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при заключении контракта </w:t>
            </w:r>
          </w:p>
          <w:p w14:paraId="6F4A2942" w14:textId="7DFDF9B4" w:rsidR="008100EE" w:rsidRPr="000F0135" w:rsidRDefault="008100EE" w:rsidP="00A6394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B1DCECD" w14:textId="77E1B324" w:rsidR="005D67AD" w:rsidRPr="000F0135" w:rsidRDefault="00F43118" w:rsidP="00597E8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сообщил</w:t>
            </w:r>
            <w:r w:rsidR="006623FE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 возмож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6623FE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ности одновременного применения условий допуска иностранных това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B9112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ров и преференций</w:t>
            </w:r>
            <w:r w:rsidR="006623FE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для организа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="006623FE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ций инвалидов.</w:t>
            </w:r>
            <w:r w:rsidR="00ED56BA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6623FE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такой ситуации контракт с организацией</w:t>
            </w:r>
            <w:r w:rsid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инвалидов</w:t>
            </w:r>
            <w:r w:rsidR="00ED56BA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заключают по цене из заявки с </w:t>
            </w:r>
            <w:proofErr w:type="gramStart"/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уче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том</w:t>
            </w:r>
            <w:proofErr w:type="gramEnd"/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как преимуществ, так и </w:t>
            </w:r>
            <w:r w:rsidR="006623FE"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условий допуска</w:t>
            </w:r>
            <w:r w:rsidR="005D67A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651995D8" w14:textId="77777777" w:rsidR="00F43118" w:rsidRPr="00A6394F" w:rsidRDefault="00F43118" w:rsidP="00A639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394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Подробнее:</w:t>
            </w:r>
          </w:p>
          <w:p w14:paraId="67B2282C" w14:textId="0188C4C5" w:rsidR="008100EE" w:rsidRPr="00F475E8" w:rsidRDefault="00A7074B" w:rsidP="007A20D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pacing w:val="-4"/>
                <w:sz w:val="22"/>
                <w:szCs w:val="22"/>
                <w:u w:val="none"/>
              </w:rPr>
            </w:pPr>
            <w:hyperlink r:id="rId19" w:tooltip="Ссылка на КонсультантПлюс" w:history="1">
              <w:r w:rsidR="00F43118" w:rsidRPr="00F475E8">
                <w:rPr>
                  <w:rStyle w:val="a4"/>
                  <w:rFonts w:ascii="Arial" w:hAnsi="Arial" w:cs="Arial"/>
                  <w:iCs/>
                  <w:spacing w:val="-4"/>
                  <w:sz w:val="22"/>
                  <w:szCs w:val="22"/>
                  <w:u w:val="none"/>
                </w:rPr>
                <w:t>Последние изменения: Префе</w:t>
              </w:r>
              <w:r w:rsidR="00F475E8" w:rsidRPr="00F475E8">
                <w:rPr>
                  <w:rStyle w:val="a4"/>
                  <w:rFonts w:ascii="Arial" w:hAnsi="Arial" w:cs="Arial"/>
                  <w:iCs/>
                  <w:spacing w:val="-4"/>
                  <w:sz w:val="22"/>
                  <w:szCs w:val="22"/>
                  <w:u w:val="none"/>
                </w:rPr>
                <w:softHyphen/>
              </w:r>
              <w:r w:rsidR="00F43118" w:rsidRPr="00F475E8">
                <w:rPr>
                  <w:rStyle w:val="a4"/>
                  <w:rFonts w:ascii="Arial" w:hAnsi="Arial" w:cs="Arial"/>
                  <w:iCs/>
                  <w:spacing w:val="-4"/>
                  <w:sz w:val="22"/>
                  <w:szCs w:val="22"/>
                  <w:u w:val="none"/>
                </w:rPr>
                <w:t>ренции по Закону N 44-ФЗ</w:t>
              </w:r>
              <w:r w:rsidR="00103799" w:rsidRPr="00F475E8">
                <w:rPr>
                  <w:rStyle w:val="a4"/>
                  <w:rFonts w:ascii="Arial" w:hAnsi="Arial" w:cs="Arial"/>
                  <w:iCs/>
                  <w:spacing w:val="-4"/>
                  <w:sz w:val="22"/>
                  <w:szCs w:val="22"/>
                  <w:u w:val="none"/>
                </w:rPr>
                <w:t>;</w:t>
              </w:r>
            </w:hyperlink>
          </w:p>
          <w:p w14:paraId="119351D6" w14:textId="71CA2FDA" w:rsidR="00F43118" w:rsidRPr="00A6394F" w:rsidRDefault="00A7074B" w:rsidP="007A20D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0" w:tooltip="Ссылка на КонсультантПлюс" w:history="1">
              <w:r w:rsidR="00F43118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Поря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F43118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док заключения контракта по результатам электронных процедур по Закону N 44-ФЗ</w:t>
              </w:r>
            </w:hyperlink>
          </w:p>
        </w:tc>
      </w:tr>
      <w:tr w:rsidR="008E55D3" w:rsidRPr="000F0135" w14:paraId="39DF651B" w14:textId="77777777" w:rsidTr="009F34E0">
        <w:trPr>
          <w:trHeight w:val="597"/>
        </w:trPr>
        <w:tc>
          <w:tcPr>
            <w:tcW w:w="2943" w:type="dxa"/>
            <w:shd w:val="clear" w:color="auto" w:fill="auto"/>
          </w:tcPr>
          <w:p w14:paraId="45BABEEE" w14:textId="3F5FC441" w:rsidR="008E55D3" w:rsidRPr="000F0135" w:rsidRDefault="008E55D3" w:rsidP="00597E8E">
            <w:pPr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Привлечение субподрядчиков из числа СМП и СОНКО</w:t>
            </w:r>
          </w:p>
        </w:tc>
        <w:tc>
          <w:tcPr>
            <w:tcW w:w="3969" w:type="dxa"/>
            <w:shd w:val="clear" w:color="auto" w:fill="auto"/>
          </w:tcPr>
          <w:p w14:paraId="283B7C11" w14:textId="589A3BBB" w:rsidR="008E55D3" w:rsidRPr="000F0135" w:rsidRDefault="008E55D3" w:rsidP="00597E8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указал, что если в ходе исполнения контракта контр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F013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агент утратил статус СМП, который был у него в момент проведения закупки, то ему не надо привлекать субподрядчиков из числа СМП и СОНКО </w:t>
            </w:r>
          </w:p>
        </w:tc>
        <w:tc>
          <w:tcPr>
            <w:tcW w:w="3715" w:type="dxa"/>
            <w:shd w:val="clear" w:color="auto" w:fill="auto"/>
          </w:tcPr>
          <w:p w14:paraId="0D135638" w14:textId="2D88DC62" w:rsidR="008E55D3" w:rsidRPr="00A6394F" w:rsidRDefault="007A20DF" w:rsidP="007A20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Указания ведомства отражены в</w:t>
            </w:r>
            <w:r w:rsidR="008E55D3" w:rsidRPr="00A6394F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 xml:space="preserve"> </w:t>
            </w:r>
            <w:hyperlink r:id="rId21" w:tooltip="Ссылка на КонсультантПлюс" w:history="1"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</w:t>
              </w:r>
              <w:r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м</w:t>
              </w:r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 решени</w:t>
              </w:r>
              <w:r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и</w:t>
              </w:r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: Как действо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вать заказчику в ходе исполнения контракта по Закону N 44-ФЗ</w:t>
              </w:r>
            </w:hyperlink>
          </w:p>
        </w:tc>
      </w:tr>
      <w:tr w:rsidR="008E55D3" w:rsidRPr="000F0135" w14:paraId="333BF509" w14:textId="77777777" w:rsidTr="008758C2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4D7F99CC" w14:textId="17292C8D" w:rsidR="008E55D3" w:rsidRPr="00A6394F" w:rsidRDefault="008E55D3" w:rsidP="00A639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394F">
              <w:rPr>
                <w:rFonts w:ascii="Arial" w:hAnsi="Arial" w:cs="Arial"/>
                <w:b/>
                <w:color w:val="800080"/>
                <w:sz w:val="22"/>
                <w:szCs w:val="22"/>
              </w:rPr>
              <w:t>Обжалование закупок</w:t>
            </w:r>
            <w:r w:rsidRPr="00A63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E55D3" w:rsidRPr="000F0135" w14:paraId="2F60F8FE" w14:textId="77777777" w:rsidTr="009F34E0">
        <w:trPr>
          <w:trHeight w:val="597"/>
        </w:trPr>
        <w:tc>
          <w:tcPr>
            <w:tcW w:w="2943" w:type="dxa"/>
            <w:shd w:val="clear" w:color="auto" w:fill="auto"/>
          </w:tcPr>
          <w:p w14:paraId="3B992866" w14:textId="1EEAC02E" w:rsidR="008E55D3" w:rsidRPr="000F0135" w:rsidRDefault="008E55D3" w:rsidP="00A6394F">
            <w:pPr>
              <w:autoSpaceDE w:val="0"/>
              <w:autoSpaceDN w:val="0"/>
              <w:adjustRightInd w:val="0"/>
              <w:spacing w:before="120"/>
              <w:outlineLvl w:val="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>Обжалование действий банков</w:t>
            </w:r>
          </w:p>
          <w:p w14:paraId="79F8DF31" w14:textId="77777777" w:rsidR="008E55D3" w:rsidRPr="000F0135" w:rsidRDefault="008E55D3" w:rsidP="00A6394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B975F93" w14:textId="198F2A0A" w:rsidR="008E55D3" w:rsidRPr="0007010B" w:rsidRDefault="008E55D3" w:rsidP="00597E8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ФАС России сообщила, что на ос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новании жалобы в действиях га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ранта могут </w:t>
            </w:r>
            <w:r w:rsidR="00C85FB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установить</w:t>
            </w:r>
            <w:r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нарушение ч. 8.2 ст. 45 Закона N 44-ФЗ, если</w:t>
            </w:r>
            <w:r w:rsidR="000F0135"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выданная им независим</w:t>
            </w:r>
            <w:r w:rsidR="00680C3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ая</w:t>
            </w:r>
            <w:r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гаранти</w:t>
            </w:r>
            <w:r w:rsidR="00680C3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я</w:t>
            </w:r>
            <w:r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0A48DA"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не соответств</w:t>
            </w:r>
            <w:r w:rsidR="000A48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</w:t>
            </w:r>
            <w:r w:rsidR="000A48DA"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ет</w:t>
            </w:r>
            <w:r w:rsidR="000F0135"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F32F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типовым формам, д</w:t>
            </w:r>
            <w:r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ополнительным требованиям и положениям Закона о контрактной системе</w:t>
            </w:r>
          </w:p>
        </w:tc>
        <w:tc>
          <w:tcPr>
            <w:tcW w:w="3715" w:type="dxa"/>
            <w:shd w:val="clear" w:color="auto" w:fill="auto"/>
          </w:tcPr>
          <w:p w14:paraId="703509EC" w14:textId="76AB1BB7" w:rsidR="008E55D3" w:rsidRPr="00A6394F" w:rsidRDefault="008E55D3" w:rsidP="007A20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394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Информация отражена: </w:t>
            </w:r>
          </w:p>
          <w:p w14:paraId="3EA1603A" w14:textId="0318661C" w:rsidR="008E55D3" w:rsidRPr="00A6394F" w:rsidRDefault="00A7074B" w:rsidP="007A20D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2" w:tooltip="Ссылка на КонсультантПлюс" w:history="1"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Обжа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лование по Закону N 44-ФЗ;</w:t>
              </w:r>
            </w:hyperlink>
          </w:p>
          <w:p w14:paraId="593A5F25" w14:textId="126C8E6A" w:rsidR="008E55D3" w:rsidRPr="00A6394F" w:rsidRDefault="00A7074B" w:rsidP="007A20D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3" w:tooltip="Ссылка на КонсультантПлюс" w:history="1"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Неза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висимая гарантия по Закону </w:t>
              </w:r>
              <w:r w:rsidR="00597E8E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 </w:t>
              </w:r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N 44-ФЗ </w:t>
              </w:r>
            </w:hyperlink>
          </w:p>
        </w:tc>
      </w:tr>
      <w:tr w:rsidR="008E55D3" w:rsidRPr="000F0135" w14:paraId="2E316F52" w14:textId="77777777" w:rsidTr="009F34E0">
        <w:trPr>
          <w:trHeight w:val="597"/>
        </w:trPr>
        <w:tc>
          <w:tcPr>
            <w:tcW w:w="2943" w:type="dxa"/>
            <w:shd w:val="clear" w:color="auto" w:fill="auto"/>
          </w:tcPr>
          <w:p w14:paraId="79F2E2DE" w14:textId="69A022B1" w:rsidR="008E55D3" w:rsidRPr="000F0135" w:rsidRDefault="008E55D3" w:rsidP="00597E8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>Порядок подачи жалобы</w:t>
            </w:r>
          </w:p>
        </w:tc>
        <w:tc>
          <w:tcPr>
            <w:tcW w:w="3969" w:type="dxa"/>
            <w:shd w:val="clear" w:color="auto" w:fill="auto"/>
          </w:tcPr>
          <w:p w14:paraId="356249AD" w14:textId="5F44E855" w:rsidR="008E55D3" w:rsidRDefault="008E55D3" w:rsidP="00597E8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случае подачи жалобы через ЕИС участник закупки указывает обжа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луемые действия (бездействие) субъектов контроля в соответс</w:t>
            </w:r>
            <w:r w:rsidR="00F32F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твии с перечнем, приведенным в п</w:t>
            </w:r>
            <w:r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рави</w:t>
            </w:r>
            <w:r w:rsidR="00F475E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softHyphen/>
            </w:r>
            <w:r w:rsidRPr="0007010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лах ведения реестра жалоб</w:t>
            </w:r>
          </w:p>
          <w:p w14:paraId="488C3623" w14:textId="77777777" w:rsidR="00597E8E" w:rsidRDefault="00597E8E" w:rsidP="002125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5F64C1E" w14:textId="53A24A0D" w:rsidR="00597E8E" w:rsidRPr="0007010B" w:rsidRDefault="00597E8E" w:rsidP="002125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14:paraId="04D30347" w14:textId="5AE4EBEF" w:rsidR="008E55D3" w:rsidRPr="00A6394F" w:rsidRDefault="007A20DF" w:rsidP="007A20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Информация отражена в </w:t>
            </w:r>
            <w:hyperlink r:id="rId24" w:tooltip="Ссылка на КонсультантПлюс" w:history="1"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</w:t>
              </w:r>
              <w:r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х</w:t>
              </w:r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 изменения</w:t>
              </w:r>
              <w:r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х</w:t>
              </w:r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: Обжало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вание по Закону N 44-ФЗ</w:t>
              </w:r>
            </w:hyperlink>
          </w:p>
        </w:tc>
      </w:tr>
      <w:tr w:rsidR="008E55D3" w:rsidRPr="000F0135" w14:paraId="706F76AD" w14:textId="77777777" w:rsidTr="008758C2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BE44D1F" w14:textId="6FCD8C7B" w:rsidR="008E55D3" w:rsidRPr="00A6394F" w:rsidRDefault="008E55D3" w:rsidP="00A639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94F">
              <w:rPr>
                <w:rFonts w:ascii="Arial" w:hAnsi="Arial" w:cs="Arial"/>
                <w:b/>
                <w:color w:val="800080"/>
                <w:sz w:val="22"/>
                <w:szCs w:val="22"/>
              </w:rPr>
              <w:lastRenderedPageBreak/>
              <w:t>Закон N 223-ФЗ</w:t>
            </w:r>
          </w:p>
        </w:tc>
      </w:tr>
      <w:tr w:rsidR="008E55D3" w:rsidRPr="000F0135" w14:paraId="156B4C93" w14:textId="77777777" w:rsidTr="000F0135">
        <w:trPr>
          <w:trHeight w:val="3386"/>
        </w:trPr>
        <w:tc>
          <w:tcPr>
            <w:tcW w:w="2943" w:type="dxa"/>
            <w:shd w:val="clear" w:color="auto" w:fill="auto"/>
          </w:tcPr>
          <w:p w14:paraId="0066F247" w14:textId="57F8D74A" w:rsidR="008E55D3" w:rsidRPr="000F0135" w:rsidRDefault="008E55D3" w:rsidP="00597E8E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0F0135">
              <w:rPr>
                <w:rFonts w:ascii="Arial" w:hAnsi="Arial" w:cs="Arial"/>
                <w:b/>
                <w:color w:val="7030A0"/>
                <w:sz w:val="22"/>
                <w:szCs w:val="22"/>
              </w:rPr>
              <w:t>Требования к участникам закупок</w:t>
            </w:r>
            <w:r w:rsidRPr="000F0135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AAA2720" w14:textId="769D3248" w:rsidR="008E55D3" w:rsidRPr="00597E8E" w:rsidRDefault="008E55D3" w:rsidP="00A6394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  <w:shd w:val="clear" w:color="auto" w:fill="FFFFFF"/>
              </w:rPr>
            </w:pPr>
            <w:r w:rsidRPr="00597E8E">
              <w:rPr>
                <w:rFonts w:ascii="Arial" w:hAnsi="Arial" w:cs="Arial"/>
                <w:color w:val="000000"/>
                <w:spacing w:val="-4"/>
                <w:sz w:val="22"/>
                <w:szCs w:val="22"/>
                <w:shd w:val="clear" w:color="auto" w:fill="FFFFFF"/>
              </w:rPr>
              <w:t>ФНС России разъяснено, что к участникам закупки можно предъ</w:t>
            </w:r>
            <w:r w:rsidR="00F475E8" w:rsidRPr="00597E8E">
              <w:rPr>
                <w:rFonts w:ascii="Arial" w:hAnsi="Arial" w:cs="Arial"/>
                <w:color w:val="000000"/>
                <w:spacing w:val="-4"/>
                <w:sz w:val="22"/>
                <w:szCs w:val="22"/>
                <w:shd w:val="clear" w:color="auto" w:fill="FFFFFF"/>
              </w:rPr>
              <w:softHyphen/>
            </w:r>
            <w:r w:rsidRPr="00597E8E">
              <w:rPr>
                <w:rFonts w:ascii="Arial" w:hAnsi="Arial" w:cs="Arial"/>
                <w:color w:val="000000"/>
                <w:spacing w:val="-4"/>
                <w:sz w:val="22"/>
                <w:szCs w:val="22"/>
                <w:shd w:val="clear" w:color="auto" w:fill="FFFFFF"/>
              </w:rPr>
              <w:t>явить требование о соответствии критериям оценки сервиса ФНС. Это право не касается закупок, про</w:t>
            </w:r>
            <w:r w:rsidR="00F475E8" w:rsidRPr="00597E8E">
              <w:rPr>
                <w:rFonts w:ascii="Arial" w:hAnsi="Arial" w:cs="Arial"/>
                <w:color w:val="000000"/>
                <w:spacing w:val="-4"/>
                <w:sz w:val="22"/>
                <w:szCs w:val="22"/>
                <w:shd w:val="clear" w:color="auto" w:fill="FFFFFF"/>
              </w:rPr>
              <w:softHyphen/>
            </w:r>
            <w:r w:rsidRPr="00597E8E">
              <w:rPr>
                <w:rFonts w:ascii="Arial" w:hAnsi="Arial" w:cs="Arial"/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водимых только </w:t>
            </w:r>
            <w:r w:rsidR="00C82DD1">
              <w:rPr>
                <w:rFonts w:ascii="Arial" w:hAnsi="Arial" w:cs="Arial"/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у </w:t>
            </w:r>
            <w:bookmarkStart w:id="0" w:name="_GoBack"/>
            <w:bookmarkEnd w:id="0"/>
            <w:r w:rsidRPr="00597E8E">
              <w:rPr>
                <w:rFonts w:ascii="Arial" w:hAnsi="Arial" w:cs="Arial"/>
                <w:color w:val="000000"/>
                <w:spacing w:val="-4"/>
                <w:sz w:val="22"/>
                <w:szCs w:val="22"/>
                <w:shd w:val="clear" w:color="auto" w:fill="FFFFFF"/>
              </w:rPr>
              <w:t xml:space="preserve">СМСП и </w:t>
            </w:r>
            <w:proofErr w:type="spellStart"/>
            <w:r w:rsidRPr="00597E8E">
              <w:rPr>
                <w:rFonts w:ascii="Arial" w:hAnsi="Arial" w:cs="Arial"/>
                <w:color w:val="000000"/>
                <w:spacing w:val="-4"/>
                <w:sz w:val="22"/>
                <w:szCs w:val="22"/>
                <w:shd w:val="clear" w:color="auto" w:fill="FFFFFF"/>
              </w:rPr>
              <w:t>самозаня</w:t>
            </w:r>
            <w:r w:rsidR="00F475E8" w:rsidRPr="00597E8E">
              <w:rPr>
                <w:rFonts w:ascii="Arial" w:hAnsi="Arial" w:cs="Arial"/>
                <w:color w:val="000000"/>
                <w:spacing w:val="-4"/>
                <w:sz w:val="22"/>
                <w:szCs w:val="22"/>
                <w:shd w:val="clear" w:color="auto" w:fill="FFFFFF"/>
              </w:rPr>
              <w:softHyphen/>
            </w:r>
            <w:r w:rsidRPr="00597E8E">
              <w:rPr>
                <w:rFonts w:ascii="Arial" w:hAnsi="Arial" w:cs="Arial"/>
                <w:color w:val="000000"/>
                <w:spacing w:val="-4"/>
                <w:sz w:val="22"/>
                <w:szCs w:val="22"/>
                <w:shd w:val="clear" w:color="auto" w:fill="FFFFFF"/>
              </w:rPr>
              <w:t>тых</w:t>
            </w:r>
            <w:proofErr w:type="spellEnd"/>
            <w:r w:rsidRPr="00597E8E">
              <w:rPr>
                <w:rFonts w:ascii="Arial" w:hAnsi="Arial" w:cs="Arial"/>
                <w:color w:val="000000"/>
                <w:spacing w:val="-4"/>
                <w:sz w:val="22"/>
                <w:szCs w:val="22"/>
                <w:shd w:val="clear" w:color="auto" w:fill="FFFFFF"/>
              </w:rPr>
              <w:t>.</w:t>
            </w:r>
          </w:p>
          <w:p w14:paraId="08694757" w14:textId="40BF8F0E" w:rsidR="008E55D3" w:rsidRPr="000F0135" w:rsidRDefault="008E55D3" w:rsidP="002125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0F013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Такой сервис оценки </w:t>
            </w:r>
            <w:r w:rsidRPr="0007010B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создан</w:t>
            </w:r>
            <w:r w:rsidRPr="000F013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F013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на базе личного кабинета налогоплатель</w:t>
            </w:r>
            <w:r w:rsidR="00F475E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Pr="000F013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щика-</w:t>
            </w:r>
            <w:proofErr w:type="spellStart"/>
            <w:r w:rsidRPr="000F013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юрлица</w:t>
            </w:r>
            <w:proofErr w:type="spellEnd"/>
            <w:r w:rsidRPr="000F013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чтобы минимизиро</w:t>
            </w:r>
            <w:r w:rsidR="00F475E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softHyphen/>
            </w:r>
            <w:r w:rsidRPr="000F013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вать риски заключения договоров с проблемным исполнителем </w:t>
            </w:r>
          </w:p>
        </w:tc>
        <w:tc>
          <w:tcPr>
            <w:tcW w:w="3715" w:type="dxa"/>
            <w:shd w:val="clear" w:color="auto" w:fill="auto"/>
          </w:tcPr>
          <w:p w14:paraId="604A85FB" w14:textId="2A59FC6F" w:rsidR="008E55D3" w:rsidRPr="00A6394F" w:rsidRDefault="008E55D3" w:rsidP="007A20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394F">
              <w:rPr>
                <w:rFonts w:ascii="Arial" w:hAnsi="Arial" w:cs="Arial"/>
                <w:sz w:val="22"/>
                <w:szCs w:val="22"/>
              </w:rPr>
              <w:t xml:space="preserve">Больше информации: </w:t>
            </w:r>
          </w:p>
          <w:p w14:paraId="55E2F928" w14:textId="52BA1824" w:rsidR="00413C5F" w:rsidRPr="00A6394F" w:rsidRDefault="00A7074B" w:rsidP="007A20D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5" w:tooltip="Ссылка на КонсультантПлюс" w:history="1"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Каким тре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бованиям должен соответ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ствовать участник закупки по Закону N 223-ФЗ</w:t>
              </w:r>
            </w:hyperlink>
            <w:r w:rsidR="008E55D3" w:rsidRPr="00A6394F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 xml:space="preserve">; </w:t>
            </w:r>
          </w:p>
          <w:p w14:paraId="49E29B44" w14:textId="38574766" w:rsidR="008E55D3" w:rsidRPr="00A6394F" w:rsidRDefault="00A7074B" w:rsidP="007A20D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6" w:tooltip="Ссылка на КонсультантПлюс" w:history="1"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Требо</w:t>
              </w:r>
              <w:r w:rsidR="00F475E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softHyphen/>
              </w:r>
              <w:r w:rsidR="008E55D3" w:rsidRPr="00A6394F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вания к участникам и заявкам по Закону N 223-ФЗ</w:t>
              </w:r>
            </w:hyperlink>
            <w:r w:rsidR="008E55D3" w:rsidRPr="00A63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0042066" w14:textId="77777777" w:rsidR="00C36677" w:rsidRPr="00E55CE3" w:rsidRDefault="00C36677" w:rsidP="000F0135">
      <w:pPr>
        <w:contextualSpacing/>
        <w:rPr>
          <w:rFonts w:ascii="Arial" w:hAnsi="Arial" w:cs="Arial"/>
          <w:sz w:val="22"/>
          <w:szCs w:val="22"/>
        </w:rPr>
      </w:pPr>
    </w:p>
    <w:sectPr w:rsidR="00C36677" w:rsidRPr="00E55CE3" w:rsidSect="00563591">
      <w:headerReference w:type="default" r:id="rId27"/>
      <w:footerReference w:type="even" r:id="rId28"/>
      <w:footerReference w:type="default" r:id="rId29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0192A" w14:textId="77777777" w:rsidR="00A7074B" w:rsidRDefault="00A7074B" w:rsidP="00293EEB">
      <w:r>
        <w:separator/>
      </w:r>
    </w:p>
  </w:endnote>
  <w:endnote w:type="continuationSeparator" w:id="0">
    <w:p w14:paraId="6C70E61D" w14:textId="77777777" w:rsidR="00A7074B" w:rsidRDefault="00A7074B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C3458" w14:textId="2F0DCAA0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C82DD1">
      <w:rPr>
        <w:rStyle w:val="a7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33B6A991" w:rsidR="001E3E0B" w:rsidRPr="00862C9E" w:rsidRDefault="001E3E0B" w:rsidP="009661BF">
    <w:pPr>
      <w:pStyle w:val="a5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B612CE">
      <w:rPr>
        <w:i/>
        <w:color w:val="808080"/>
        <w:sz w:val="18"/>
        <w:szCs w:val="18"/>
      </w:rPr>
      <w:t>11</w:t>
    </w:r>
    <w:r w:rsidR="000A34FF">
      <w:rPr>
        <w:i/>
        <w:color w:val="808080"/>
        <w:sz w:val="18"/>
        <w:szCs w:val="18"/>
      </w:rPr>
      <w:t>.</w:t>
    </w:r>
    <w:r w:rsidR="00002890">
      <w:rPr>
        <w:i/>
        <w:color w:val="808080"/>
        <w:sz w:val="18"/>
        <w:szCs w:val="18"/>
      </w:rPr>
      <w:t>0</w:t>
    </w:r>
    <w:r w:rsidR="00510EB9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</w:t>
    </w:r>
    <w:r w:rsidR="00862C9E">
      <w:rPr>
        <w:i/>
        <w:color w:val="808080"/>
        <w:sz w:val="18"/>
        <w:szCs w:val="18"/>
      </w:rPr>
      <w:t>202</w:t>
    </w:r>
    <w:r w:rsidR="00862C9E">
      <w:rPr>
        <w:i/>
        <w:color w:val="808080"/>
        <w:sz w:val="18"/>
        <w:szCs w:val="18"/>
        <w:lang w:val="en-U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97117" w14:textId="77777777" w:rsidR="00A7074B" w:rsidRDefault="00A7074B" w:rsidP="00293EEB">
      <w:r>
        <w:separator/>
      </w:r>
    </w:p>
  </w:footnote>
  <w:footnote w:type="continuationSeparator" w:id="0">
    <w:p w14:paraId="3F47CF8E" w14:textId="77777777" w:rsidR="00A7074B" w:rsidRDefault="00A7074B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ACB5" w14:textId="23047EB0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674E8F">
      <w:rPr>
        <w:i/>
        <w:color w:val="808080"/>
        <w:sz w:val="18"/>
        <w:szCs w:val="18"/>
        <w:lang w:val="en-US"/>
      </w:rPr>
      <w:t>I</w:t>
    </w:r>
    <w:r w:rsidR="001618AB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0A34FF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64579"/>
    <w:multiLevelType w:val="multilevel"/>
    <w:tmpl w:val="10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0A52"/>
    <w:multiLevelType w:val="hybridMultilevel"/>
    <w:tmpl w:val="41DE3C22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64F0F"/>
    <w:multiLevelType w:val="hybridMultilevel"/>
    <w:tmpl w:val="69F2EDD4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D5337"/>
    <w:multiLevelType w:val="hybridMultilevel"/>
    <w:tmpl w:val="5CCC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D4E32"/>
    <w:multiLevelType w:val="multilevel"/>
    <w:tmpl w:val="3C7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54EE"/>
    <w:multiLevelType w:val="multilevel"/>
    <w:tmpl w:val="EC8E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A15D7"/>
    <w:multiLevelType w:val="multilevel"/>
    <w:tmpl w:val="3F8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F04EF"/>
    <w:multiLevelType w:val="multilevel"/>
    <w:tmpl w:val="094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9"/>
  </w:num>
  <w:num w:numId="5">
    <w:abstractNumId w:val="21"/>
  </w:num>
  <w:num w:numId="6">
    <w:abstractNumId w:val="15"/>
  </w:num>
  <w:num w:numId="7">
    <w:abstractNumId w:val="10"/>
  </w:num>
  <w:num w:numId="8">
    <w:abstractNumId w:val="14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17"/>
  </w:num>
  <w:num w:numId="14">
    <w:abstractNumId w:val="8"/>
  </w:num>
  <w:num w:numId="15">
    <w:abstractNumId w:val="3"/>
  </w:num>
  <w:num w:numId="16">
    <w:abstractNumId w:val="6"/>
  </w:num>
  <w:num w:numId="17">
    <w:abstractNumId w:val="18"/>
  </w:num>
  <w:num w:numId="18">
    <w:abstractNumId w:val="16"/>
  </w:num>
  <w:num w:numId="19">
    <w:abstractNumId w:val="20"/>
  </w:num>
  <w:num w:numId="20">
    <w:abstractNumId w:val="9"/>
  </w:num>
  <w:num w:numId="21">
    <w:abstractNumId w:val="7"/>
  </w:num>
  <w:num w:numId="2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5B8"/>
    <w:rsid w:val="00001EF4"/>
    <w:rsid w:val="00001FC7"/>
    <w:rsid w:val="000022D4"/>
    <w:rsid w:val="00002890"/>
    <w:rsid w:val="000033FA"/>
    <w:rsid w:val="00005389"/>
    <w:rsid w:val="000055D4"/>
    <w:rsid w:val="00006E7D"/>
    <w:rsid w:val="000115B9"/>
    <w:rsid w:val="000115E3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2BC7"/>
    <w:rsid w:val="00023141"/>
    <w:rsid w:val="00023B5C"/>
    <w:rsid w:val="00024D9F"/>
    <w:rsid w:val="00025A80"/>
    <w:rsid w:val="00026AA3"/>
    <w:rsid w:val="00027034"/>
    <w:rsid w:val="00027C27"/>
    <w:rsid w:val="000332D3"/>
    <w:rsid w:val="00033519"/>
    <w:rsid w:val="0003595B"/>
    <w:rsid w:val="0003690F"/>
    <w:rsid w:val="000373DD"/>
    <w:rsid w:val="0003783F"/>
    <w:rsid w:val="000378D2"/>
    <w:rsid w:val="00037CBF"/>
    <w:rsid w:val="00037CCD"/>
    <w:rsid w:val="00042E64"/>
    <w:rsid w:val="000432DB"/>
    <w:rsid w:val="0004435B"/>
    <w:rsid w:val="00044A3A"/>
    <w:rsid w:val="00045028"/>
    <w:rsid w:val="000450B3"/>
    <w:rsid w:val="00046FEE"/>
    <w:rsid w:val="00047182"/>
    <w:rsid w:val="00047F0B"/>
    <w:rsid w:val="00047FF8"/>
    <w:rsid w:val="000518BD"/>
    <w:rsid w:val="00052404"/>
    <w:rsid w:val="0005346E"/>
    <w:rsid w:val="00053AB4"/>
    <w:rsid w:val="00053BC4"/>
    <w:rsid w:val="00053FE0"/>
    <w:rsid w:val="00054BD2"/>
    <w:rsid w:val="00054D43"/>
    <w:rsid w:val="0005518A"/>
    <w:rsid w:val="00055E41"/>
    <w:rsid w:val="00056E47"/>
    <w:rsid w:val="00057DE2"/>
    <w:rsid w:val="00060A40"/>
    <w:rsid w:val="000617AC"/>
    <w:rsid w:val="0006252E"/>
    <w:rsid w:val="00062CA9"/>
    <w:rsid w:val="00063037"/>
    <w:rsid w:val="00063938"/>
    <w:rsid w:val="00063ADD"/>
    <w:rsid w:val="00065EC7"/>
    <w:rsid w:val="00066F33"/>
    <w:rsid w:val="00067125"/>
    <w:rsid w:val="0007010B"/>
    <w:rsid w:val="0007074B"/>
    <w:rsid w:val="00071786"/>
    <w:rsid w:val="00071AD0"/>
    <w:rsid w:val="000728DC"/>
    <w:rsid w:val="00074CAB"/>
    <w:rsid w:val="00075AD2"/>
    <w:rsid w:val="0007644B"/>
    <w:rsid w:val="00076ADF"/>
    <w:rsid w:val="00076B2D"/>
    <w:rsid w:val="00082940"/>
    <w:rsid w:val="00082952"/>
    <w:rsid w:val="000840FE"/>
    <w:rsid w:val="000850B3"/>
    <w:rsid w:val="00086616"/>
    <w:rsid w:val="00091664"/>
    <w:rsid w:val="000924DA"/>
    <w:rsid w:val="00093328"/>
    <w:rsid w:val="00094599"/>
    <w:rsid w:val="00094D0A"/>
    <w:rsid w:val="00095B5C"/>
    <w:rsid w:val="000976DB"/>
    <w:rsid w:val="0009786B"/>
    <w:rsid w:val="000A06AA"/>
    <w:rsid w:val="000A14AC"/>
    <w:rsid w:val="000A1A71"/>
    <w:rsid w:val="000A27C3"/>
    <w:rsid w:val="000A2A00"/>
    <w:rsid w:val="000A34FF"/>
    <w:rsid w:val="000A48DA"/>
    <w:rsid w:val="000A66DA"/>
    <w:rsid w:val="000B2F00"/>
    <w:rsid w:val="000B3582"/>
    <w:rsid w:val="000B3995"/>
    <w:rsid w:val="000B3A1E"/>
    <w:rsid w:val="000B557D"/>
    <w:rsid w:val="000B5CEC"/>
    <w:rsid w:val="000B6AAA"/>
    <w:rsid w:val="000B7A82"/>
    <w:rsid w:val="000C0E80"/>
    <w:rsid w:val="000C3548"/>
    <w:rsid w:val="000C5F2D"/>
    <w:rsid w:val="000C6AC6"/>
    <w:rsid w:val="000D0EC6"/>
    <w:rsid w:val="000D1240"/>
    <w:rsid w:val="000D1988"/>
    <w:rsid w:val="000D342F"/>
    <w:rsid w:val="000D370C"/>
    <w:rsid w:val="000D390B"/>
    <w:rsid w:val="000D503D"/>
    <w:rsid w:val="000D6F33"/>
    <w:rsid w:val="000E083A"/>
    <w:rsid w:val="000E1981"/>
    <w:rsid w:val="000E1D1C"/>
    <w:rsid w:val="000E217F"/>
    <w:rsid w:val="000E2ECD"/>
    <w:rsid w:val="000E3BA9"/>
    <w:rsid w:val="000E433B"/>
    <w:rsid w:val="000E6018"/>
    <w:rsid w:val="000E6DA9"/>
    <w:rsid w:val="000E72C9"/>
    <w:rsid w:val="000E7F50"/>
    <w:rsid w:val="000E7FEA"/>
    <w:rsid w:val="000F0135"/>
    <w:rsid w:val="000F10D1"/>
    <w:rsid w:val="000F1434"/>
    <w:rsid w:val="000F1654"/>
    <w:rsid w:val="000F16CC"/>
    <w:rsid w:val="000F1D70"/>
    <w:rsid w:val="000F2A6B"/>
    <w:rsid w:val="000F3109"/>
    <w:rsid w:val="000F35C3"/>
    <w:rsid w:val="000F43D8"/>
    <w:rsid w:val="000F46F4"/>
    <w:rsid w:val="000F4739"/>
    <w:rsid w:val="000F5393"/>
    <w:rsid w:val="000F7C79"/>
    <w:rsid w:val="00100B6D"/>
    <w:rsid w:val="001023F2"/>
    <w:rsid w:val="00103205"/>
    <w:rsid w:val="00103799"/>
    <w:rsid w:val="001061B4"/>
    <w:rsid w:val="001067C7"/>
    <w:rsid w:val="0010684E"/>
    <w:rsid w:val="00106B2F"/>
    <w:rsid w:val="001100E0"/>
    <w:rsid w:val="00110854"/>
    <w:rsid w:val="0011101D"/>
    <w:rsid w:val="001117ED"/>
    <w:rsid w:val="0011388B"/>
    <w:rsid w:val="0011388D"/>
    <w:rsid w:val="0011452D"/>
    <w:rsid w:val="00117079"/>
    <w:rsid w:val="00117293"/>
    <w:rsid w:val="00117BC7"/>
    <w:rsid w:val="00120A0D"/>
    <w:rsid w:val="00120C59"/>
    <w:rsid w:val="00122318"/>
    <w:rsid w:val="0012267C"/>
    <w:rsid w:val="001228A9"/>
    <w:rsid w:val="00122B07"/>
    <w:rsid w:val="00122E1D"/>
    <w:rsid w:val="00122EAC"/>
    <w:rsid w:val="00126E49"/>
    <w:rsid w:val="00127A42"/>
    <w:rsid w:val="00127CD9"/>
    <w:rsid w:val="001306CD"/>
    <w:rsid w:val="0013095F"/>
    <w:rsid w:val="00131575"/>
    <w:rsid w:val="00131F48"/>
    <w:rsid w:val="001333E4"/>
    <w:rsid w:val="001337B8"/>
    <w:rsid w:val="00133978"/>
    <w:rsid w:val="00133C28"/>
    <w:rsid w:val="001360E9"/>
    <w:rsid w:val="00140402"/>
    <w:rsid w:val="0014169F"/>
    <w:rsid w:val="00143288"/>
    <w:rsid w:val="0014636C"/>
    <w:rsid w:val="00147C7F"/>
    <w:rsid w:val="001548B3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2DF1"/>
    <w:rsid w:val="00163101"/>
    <w:rsid w:val="00172FA9"/>
    <w:rsid w:val="00173AEC"/>
    <w:rsid w:val="00176BF1"/>
    <w:rsid w:val="001776D2"/>
    <w:rsid w:val="00180221"/>
    <w:rsid w:val="00180E0C"/>
    <w:rsid w:val="00180FDF"/>
    <w:rsid w:val="00181AE5"/>
    <w:rsid w:val="00182B4B"/>
    <w:rsid w:val="00182CCD"/>
    <w:rsid w:val="00183078"/>
    <w:rsid w:val="00184A82"/>
    <w:rsid w:val="00184DCB"/>
    <w:rsid w:val="0018521C"/>
    <w:rsid w:val="00185426"/>
    <w:rsid w:val="001859FC"/>
    <w:rsid w:val="00185DD8"/>
    <w:rsid w:val="00186926"/>
    <w:rsid w:val="00187702"/>
    <w:rsid w:val="00190707"/>
    <w:rsid w:val="00192515"/>
    <w:rsid w:val="001931B7"/>
    <w:rsid w:val="0019327C"/>
    <w:rsid w:val="0019434E"/>
    <w:rsid w:val="00195002"/>
    <w:rsid w:val="0019517F"/>
    <w:rsid w:val="00195EA8"/>
    <w:rsid w:val="001966E4"/>
    <w:rsid w:val="0019708D"/>
    <w:rsid w:val="001971E1"/>
    <w:rsid w:val="001A0118"/>
    <w:rsid w:val="001A2482"/>
    <w:rsid w:val="001A29D6"/>
    <w:rsid w:val="001A3728"/>
    <w:rsid w:val="001A3E66"/>
    <w:rsid w:val="001A57D7"/>
    <w:rsid w:val="001A6490"/>
    <w:rsid w:val="001A7063"/>
    <w:rsid w:val="001B047D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56E"/>
    <w:rsid w:val="001C265D"/>
    <w:rsid w:val="001C2690"/>
    <w:rsid w:val="001C2D96"/>
    <w:rsid w:val="001C3F92"/>
    <w:rsid w:val="001C5405"/>
    <w:rsid w:val="001C758E"/>
    <w:rsid w:val="001C76B2"/>
    <w:rsid w:val="001D0003"/>
    <w:rsid w:val="001D07E1"/>
    <w:rsid w:val="001D205B"/>
    <w:rsid w:val="001D232F"/>
    <w:rsid w:val="001D451D"/>
    <w:rsid w:val="001D4951"/>
    <w:rsid w:val="001D4B81"/>
    <w:rsid w:val="001D50F8"/>
    <w:rsid w:val="001D5DC1"/>
    <w:rsid w:val="001D7083"/>
    <w:rsid w:val="001D7E25"/>
    <w:rsid w:val="001E048F"/>
    <w:rsid w:val="001E3E0B"/>
    <w:rsid w:val="001E42CB"/>
    <w:rsid w:val="001E4530"/>
    <w:rsid w:val="001E6396"/>
    <w:rsid w:val="001E7EAD"/>
    <w:rsid w:val="001F0B2F"/>
    <w:rsid w:val="001F0C35"/>
    <w:rsid w:val="001F1817"/>
    <w:rsid w:val="001F62C7"/>
    <w:rsid w:val="001F7980"/>
    <w:rsid w:val="00200416"/>
    <w:rsid w:val="002031A1"/>
    <w:rsid w:val="00203A1C"/>
    <w:rsid w:val="00203F6B"/>
    <w:rsid w:val="0020439F"/>
    <w:rsid w:val="002101C6"/>
    <w:rsid w:val="0021251C"/>
    <w:rsid w:val="00213E1F"/>
    <w:rsid w:val="00213EC3"/>
    <w:rsid w:val="00214E63"/>
    <w:rsid w:val="0021568B"/>
    <w:rsid w:val="00215974"/>
    <w:rsid w:val="002164E7"/>
    <w:rsid w:val="00216AD9"/>
    <w:rsid w:val="00217564"/>
    <w:rsid w:val="00217D6F"/>
    <w:rsid w:val="002206AB"/>
    <w:rsid w:val="00220A5B"/>
    <w:rsid w:val="00225797"/>
    <w:rsid w:val="002307C4"/>
    <w:rsid w:val="00230A00"/>
    <w:rsid w:val="00230D07"/>
    <w:rsid w:val="00231E37"/>
    <w:rsid w:val="00231F5D"/>
    <w:rsid w:val="0023264B"/>
    <w:rsid w:val="0023345D"/>
    <w:rsid w:val="00233EF0"/>
    <w:rsid w:val="00234108"/>
    <w:rsid w:val="00234E89"/>
    <w:rsid w:val="00235668"/>
    <w:rsid w:val="002356F6"/>
    <w:rsid w:val="002365A3"/>
    <w:rsid w:val="002378CD"/>
    <w:rsid w:val="0024190F"/>
    <w:rsid w:val="00241E1D"/>
    <w:rsid w:val="00242CDD"/>
    <w:rsid w:val="002438C2"/>
    <w:rsid w:val="00244694"/>
    <w:rsid w:val="00245BAD"/>
    <w:rsid w:val="002539BD"/>
    <w:rsid w:val="00254209"/>
    <w:rsid w:val="00254545"/>
    <w:rsid w:val="0025478A"/>
    <w:rsid w:val="00256479"/>
    <w:rsid w:val="00256501"/>
    <w:rsid w:val="00257B5D"/>
    <w:rsid w:val="0026046C"/>
    <w:rsid w:val="00261860"/>
    <w:rsid w:val="00262DD7"/>
    <w:rsid w:val="00263103"/>
    <w:rsid w:val="00264931"/>
    <w:rsid w:val="00265A04"/>
    <w:rsid w:val="00265A55"/>
    <w:rsid w:val="00271207"/>
    <w:rsid w:val="002724D5"/>
    <w:rsid w:val="002728F6"/>
    <w:rsid w:val="002749A2"/>
    <w:rsid w:val="002766D9"/>
    <w:rsid w:val="002769A2"/>
    <w:rsid w:val="00277811"/>
    <w:rsid w:val="00277A80"/>
    <w:rsid w:val="00277C88"/>
    <w:rsid w:val="00280FB8"/>
    <w:rsid w:val="00281B0D"/>
    <w:rsid w:val="00281D62"/>
    <w:rsid w:val="00283622"/>
    <w:rsid w:val="0028424A"/>
    <w:rsid w:val="002844B6"/>
    <w:rsid w:val="00284CAF"/>
    <w:rsid w:val="00287C06"/>
    <w:rsid w:val="002900CB"/>
    <w:rsid w:val="002902BA"/>
    <w:rsid w:val="0029040D"/>
    <w:rsid w:val="00290AEC"/>
    <w:rsid w:val="00290BF5"/>
    <w:rsid w:val="0029108B"/>
    <w:rsid w:val="00292108"/>
    <w:rsid w:val="00292F71"/>
    <w:rsid w:val="00292FCE"/>
    <w:rsid w:val="002933E2"/>
    <w:rsid w:val="0029365C"/>
    <w:rsid w:val="002937E7"/>
    <w:rsid w:val="00293EEB"/>
    <w:rsid w:val="0029581F"/>
    <w:rsid w:val="00295893"/>
    <w:rsid w:val="00295C99"/>
    <w:rsid w:val="002969DB"/>
    <w:rsid w:val="002976D0"/>
    <w:rsid w:val="00297AA7"/>
    <w:rsid w:val="002A1022"/>
    <w:rsid w:val="002A1566"/>
    <w:rsid w:val="002A1739"/>
    <w:rsid w:val="002A38EC"/>
    <w:rsid w:val="002A396E"/>
    <w:rsid w:val="002A4ACF"/>
    <w:rsid w:val="002A7FE4"/>
    <w:rsid w:val="002B084C"/>
    <w:rsid w:val="002B469C"/>
    <w:rsid w:val="002B59DF"/>
    <w:rsid w:val="002B5C2D"/>
    <w:rsid w:val="002B5E03"/>
    <w:rsid w:val="002B7CBB"/>
    <w:rsid w:val="002C1195"/>
    <w:rsid w:val="002C15AE"/>
    <w:rsid w:val="002C2389"/>
    <w:rsid w:val="002C2875"/>
    <w:rsid w:val="002C3FF8"/>
    <w:rsid w:val="002C4CFB"/>
    <w:rsid w:val="002C563F"/>
    <w:rsid w:val="002C76E1"/>
    <w:rsid w:val="002D0621"/>
    <w:rsid w:val="002D187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5B27"/>
    <w:rsid w:val="002E61B1"/>
    <w:rsid w:val="002E6FA0"/>
    <w:rsid w:val="002F0143"/>
    <w:rsid w:val="002F1AA2"/>
    <w:rsid w:val="002F319C"/>
    <w:rsid w:val="002F4B1A"/>
    <w:rsid w:val="002F4C6E"/>
    <w:rsid w:val="002F5AB7"/>
    <w:rsid w:val="002F763F"/>
    <w:rsid w:val="00301C41"/>
    <w:rsid w:val="003025F0"/>
    <w:rsid w:val="003031F8"/>
    <w:rsid w:val="0030334C"/>
    <w:rsid w:val="0030343D"/>
    <w:rsid w:val="003035DC"/>
    <w:rsid w:val="00304843"/>
    <w:rsid w:val="00304C59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1366"/>
    <w:rsid w:val="00322609"/>
    <w:rsid w:val="00322E4D"/>
    <w:rsid w:val="00323E2C"/>
    <w:rsid w:val="00323EEF"/>
    <w:rsid w:val="0032489B"/>
    <w:rsid w:val="003248B9"/>
    <w:rsid w:val="00330637"/>
    <w:rsid w:val="00330DF4"/>
    <w:rsid w:val="003337E4"/>
    <w:rsid w:val="00334781"/>
    <w:rsid w:val="00335C13"/>
    <w:rsid w:val="003364F9"/>
    <w:rsid w:val="00340740"/>
    <w:rsid w:val="00340EA6"/>
    <w:rsid w:val="00343CCE"/>
    <w:rsid w:val="0034487A"/>
    <w:rsid w:val="00345351"/>
    <w:rsid w:val="00346356"/>
    <w:rsid w:val="00346EB5"/>
    <w:rsid w:val="003472E3"/>
    <w:rsid w:val="00347359"/>
    <w:rsid w:val="00347D62"/>
    <w:rsid w:val="00347D7F"/>
    <w:rsid w:val="00351258"/>
    <w:rsid w:val="0035331C"/>
    <w:rsid w:val="003536E2"/>
    <w:rsid w:val="00354B6A"/>
    <w:rsid w:val="0035574A"/>
    <w:rsid w:val="00357620"/>
    <w:rsid w:val="003577D7"/>
    <w:rsid w:val="00360C9E"/>
    <w:rsid w:val="00361A8F"/>
    <w:rsid w:val="00361C98"/>
    <w:rsid w:val="0036247D"/>
    <w:rsid w:val="0036349B"/>
    <w:rsid w:val="003637D6"/>
    <w:rsid w:val="00364793"/>
    <w:rsid w:val="00364BD7"/>
    <w:rsid w:val="0037001B"/>
    <w:rsid w:val="00375610"/>
    <w:rsid w:val="00375C19"/>
    <w:rsid w:val="00377C0A"/>
    <w:rsid w:val="00381138"/>
    <w:rsid w:val="0038297E"/>
    <w:rsid w:val="00382A3B"/>
    <w:rsid w:val="0038325F"/>
    <w:rsid w:val="00385590"/>
    <w:rsid w:val="0038581B"/>
    <w:rsid w:val="00385AF1"/>
    <w:rsid w:val="003862BB"/>
    <w:rsid w:val="00387237"/>
    <w:rsid w:val="00387794"/>
    <w:rsid w:val="00387FAD"/>
    <w:rsid w:val="00390B3A"/>
    <w:rsid w:val="00392C50"/>
    <w:rsid w:val="00392D4E"/>
    <w:rsid w:val="003972CC"/>
    <w:rsid w:val="00397D7A"/>
    <w:rsid w:val="003A0000"/>
    <w:rsid w:val="003A0901"/>
    <w:rsid w:val="003A0D28"/>
    <w:rsid w:val="003A1C02"/>
    <w:rsid w:val="003A2002"/>
    <w:rsid w:val="003A3F1F"/>
    <w:rsid w:val="003A5053"/>
    <w:rsid w:val="003A5DF7"/>
    <w:rsid w:val="003A6E74"/>
    <w:rsid w:val="003B01C8"/>
    <w:rsid w:val="003B124F"/>
    <w:rsid w:val="003B5B32"/>
    <w:rsid w:val="003B5D0A"/>
    <w:rsid w:val="003B5ECE"/>
    <w:rsid w:val="003B64D7"/>
    <w:rsid w:val="003B69CE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99D"/>
    <w:rsid w:val="003C3CC3"/>
    <w:rsid w:val="003C4768"/>
    <w:rsid w:val="003C7C1B"/>
    <w:rsid w:val="003D055A"/>
    <w:rsid w:val="003D0650"/>
    <w:rsid w:val="003D0CE9"/>
    <w:rsid w:val="003D18E2"/>
    <w:rsid w:val="003D18F2"/>
    <w:rsid w:val="003D5F72"/>
    <w:rsid w:val="003D6BAF"/>
    <w:rsid w:val="003D790E"/>
    <w:rsid w:val="003E1004"/>
    <w:rsid w:val="003E2035"/>
    <w:rsid w:val="003E2040"/>
    <w:rsid w:val="003E2469"/>
    <w:rsid w:val="003E34A9"/>
    <w:rsid w:val="003E567D"/>
    <w:rsid w:val="003E5A0F"/>
    <w:rsid w:val="003E5E83"/>
    <w:rsid w:val="003E63A3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41DC"/>
    <w:rsid w:val="00405FCA"/>
    <w:rsid w:val="00406DC9"/>
    <w:rsid w:val="00410124"/>
    <w:rsid w:val="0041014B"/>
    <w:rsid w:val="004112B4"/>
    <w:rsid w:val="00412014"/>
    <w:rsid w:val="0041211E"/>
    <w:rsid w:val="004131AF"/>
    <w:rsid w:val="0041381E"/>
    <w:rsid w:val="00413AB6"/>
    <w:rsid w:val="00413C5F"/>
    <w:rsid w:val="004140A9"/>
    <w:rsid w:val="0041449E"/>
    <w:rsid w:val="004169BB"/>
    <w:rsid w:val="00417D5F"/>
    <w:rsid w:val="00417E76"/>
    <w:rsid w:val="00420917"/>
    <w:rsid w:val="00420ABB"/>
    <w:rsid w:val="0042253C"/>
    <w:rsid w:val="004250F6"/>
    <w:rsid w:val="0042603E"/>
    <w:rsid w:val="00430437"/>
    <w:rsid w:val="004306AA"/>
    <w:rsid w:val="0043091A"/>
    <w:rsid w:val="0043175D"/>
    <w:rsid w:val="004323F6"/>
    <w:rsid w:val="00435FEE"/>
    <w:rsid w:val="00437032"/>
    <w:rsid w:val="00437376"/>
    <w:rsid w:val="00440185"/>
    <w:rsid w:val="00440537"/>
    <w:rsid w:val="004414B6"/>
    <w:rsid w:val="0044233C"/>
    <w:rsid w:val="00442A78"/>
    <w:rsid w:val="00442DDA"/>
    <w:rsid w:val="0044309E"/>
    <w:rsid w:val="0044335B"/>
    <w:rsid w:val="00443A50"/>
    <w:rsid w:val="00443A78"/>
    <w:rsid w:val="0044421E"/>
    <w:rsid w:val="004453DE"/>
    <w:rsid w:val="00445D71"/>
    <w:rsid w:val="00446066"/>
    <w:rsid w:val="004466E1"/>
    <w:rsid w:val="00446DBB"/>
    <w:rsid w:val="00447D17"/>
    <w:rsid w:val="00450A40"/>
    <w:rsid w:val="00450BBB"/>
    <w:rsid w:val="00452F61"/>
    <w:rsid w:val="00454090"/>
    <w:rsid w:val="00454B9D"/>
    <w:rsid w:val="00455F8E"/>
    <w:rsid w:val="004565A3"/>
    <w:rsid w:val="004569D2"/>
    <w:rsid w:val="00456DF1"/>
    <w:rsid w:val="004573DE"/>
    <w:rsid w:val="004575E4"/>
    <w:rsid w:val="00461B6C"/>
    <w:rsid w:val="00462738"/>
    <w:rsid w:val="00462E9A"/>
    <w:rsid w:val="00462EDD"/>
    <w:rsid w:val="004638C1"/>
    <w:rsid w:val="00463E61"/>
    <w:rsid w:val="00464D42"/>
    <w:rsid w:val="00465029"/>
    <w:rsid w:val="0046556F"/>
    <w:rsid w:val="00466EAA"/>
    <w:rsid w:val="004715A8"/>
    <w:rsid w:val="00472BC4"/>
    <w:rsid w:val="00473300"/>
    <w:rsid w:val="004746A5"/>
    <w:rsid w:val="004746F4"/>
    <w:rsid w:val="0047479F"/>
    <w:rsid w:val="00474A90"/>
    <w:rsid w:val="00475CD5"/>
    <w:rsid w:val="0047669B"/>
    <w:rsid w:val="00480711"/>
    <w:rsid w:val="00480973"/>
    <w:rsid w:val="00481C12"/>
    <w:rsid w:val="004821C7"/>
    <w:rsid w:val="0048385B"/>
    <w:rsid w:val="0048439C"/>
    <w:rsid w:val="00484583"/>
    <w:rsid w:val="004845EF"/>
    <w:rsid w:val="00485D85"/>
    <w:rsid w:val="0048655A"/>
    <w:rsid w:val="004928E3"/>
    <w:rsid w:val="004929BB"/>
    <w:rsid w:val="004939B0"/>
    <w:rsid w:val="004977B9"/>
    <w:rsid w:val="004A034A"/>
    <w:rsid w:val="004A0F08"/>
    <w:rsid w:val="004A2CB7"/>
    <w:rsid w:val="004A3BCD"/>
    <w:rsid w:val="004A5B6B"/>
    <w:rsid w:val="004A5CD1"/>
    <w:rsid w:val="004A713C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27D"/>
    <w:rsid w:val="004B49CE"/>
    <w:rsid w:val="004B5CD6"/>
    <w:rsid w:val="004B7091"/>
    <w:rsid w:val="004B77B6"/>
    <w:rsid w:val="004B7B24"/>
    <w:rsid w:val="004C019B"/>
    <w:rsid w:val="004C14FA"/>
    <w:rsid w:val="004C1A6E"/>
    <w:rsid w:val="004C1AB3"/>
    <w:rsid w:val="004C2887"/>
    <w:rsid w:val="004C3F3B"/>
    <w:rsid w:val="004C4CB9"/>
    <w:rsid w:val="004C7A36"/>
    <w:rsid w:val="004D01DC"/>
    <w:rsid w:val="004D063F"/>
    <w:rsid w:val="004D0B3B"/>
    <w:rsid w:val="004D0C1D"/>
    <w:rsid w:val="004D2635"/>
    <w:rsid w:val="004D378F"/>
    <w:rsid w:val="004D3FC1"/>
    <w:rsid w:val="004D5115"/>
    <w:rsid w:val="004D591B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E7F3C"/>
    <w:rsid w:val="004F1093"/>
    <w:rsid w:val="004F6877"/>
    <w:rsid w:val="004F735A"/>
    <w:rsid w:val="00500DFC"/>
    <w:rsid w:val="005019AA"/>
    <w:rsid w:val="00502329"/>
    <w:rsid w:val="00504A63"/>
    <w:rsid w:val="00507288"/>
    <w:rsid w:val="00510751"/>
    <w:rsid w:val="00510EB9"/>
    <w:rsid w:val="0051215F"/>
    <w:rsid w:val="005130F3"/>
    <w:rsid w:val="00513381"/>
    <w:rsid w:val="005139A4"/>
    <w:rsid w:val="00515A56"/>
    <w:rsid w:val="005167ED"/>
    <w:rsid w:val="00517DF3"/>
    <w:rsid w:val="00520EB0"/>
    <w:rsid w:val="00521680"/>
    <w:rsid w:val="005216F1"/>
    <w:rsid w:val="005219A9"/>
    <w:rsid w:val="00521D21"/>
    <w:rsid w:val="00522335"/>
    <w:rsid w:val="00522475"/>
    <w:rsid w:val="00524331"/>
    <w:rsid w:val="00524D83"/>
    <w:rsid w:val="00526C5B"/>
    <w:rsid w:val="0053301E"/>
    <w:rsid w:val="0053454A"/>
    <w:rsid w:val="0053612F"/>
    <w:rsid w:val="0053660B"/>
    <w:rsid w:val="00540977"/>
    <w:rsid w:val="00541BDC"/>
    <w:rsid w:val="00541E13"/>
    <w:rsid w:val="00541EB7"/>
    <w:rsid w:val="005437C9"/>
    <w:rsid w:val="005438D6"/>
    <w:rsid w:val="00543C50"/>
    <w:rsid w:val="005441F0"/>
    <w:rsid w:val="00544272"/>
    <w:rsid w:val="00545BA4"/>
    <w:rsid w:val="005505EC"/>
    <w:rsid w:val="00555775"/>
    <w:rsid w:val="00555CF9"/>
    <w:rsid w:val="00556417"/>
    <w:rsid w:val="00556458"/>
    <w:rsid w:val="005575DC"/>
    <w:rsid w:val="0056087A"/>
    <w:rsid w:val="005608A4"/>
    <w:rsid w:val="00561D7E"/>
    <w:rsid w:val="00562A26"/>
    <w:rsid w:val="00562C38"/>
    <w:rsid w:val="00562F56"/>
    <w:rsid w:val="00563591"/>
    <w:rsid w:val="005642B3"/>
    <w:rsid w:val="00564C34"/>
    <w:rsid w:val="0056671A"/>
    <w:rsid w:val="00566AFD"/>
    <w:rsid w:val="0057200D"/>
    <w:rsid w:val="005720F1"/>
    <w:rsid w:val="00572A61"/>
    <w:rsid w:val="005734D6"/>
    <w:rsid w:val="00573EAA"/>
    <w:rsid w:val="00574DD5"/>
    <w:rsid w:val="005755C4"/>
    <w:rsid w:val="00575B6F"/>
    <w:rsid w:val="00575CAD"/>
    <w:rsid w:val="00576531"/>
    <w:rsid w:val="005778EC"/>
    <w:rsid w:val="00577F9E"/>
    <w:rsid w:val="0058072D"/>
    <w:rsid w:val="00580F0E"/>
    <w:rsid w:val="00582FEF"/>
    <w:rsid w:val="005837E7"/>
    <w:rsid w:val="005841D4"/>
    <w:rsid w:val="00587818"/>
    <w:rsid w:val="00587A22"/>
    <w:rsid w:val="005946F3"/>
    <w:rsid w:val="0059584A"/>
    <w:rsid w:val="00595B29"/>
    <w:rsid w:val="00597052"/>
    <w:rsid w:val="00597E8E"/>
    <w:rsid w:val="005A08D2"/>
    <w:rsid w:val="005A16DE"/>
    <w:rsid w:val="005A1A85"/>
    <w:rsid w:val="005A2BCE"/>
    <w:rsid w:val="005A689B"/>
    <w:rsid w:val="005A7196"/>
    <w:rsid w:val="005B1E6A"/>
    <w:rsid w:val="005B295F"/>
    <w:rsid w:val="005B5FC6"/>
    <w:rsid w:val="005B6BCA"/>
    <w:rsid w:val="005B6BEE"/>
    <w:rsid w:val="005B6C30"/>
    <w:rsid w:val="005B7577"/>
    <w:rsid w:val="005B764A"/>
    <w:rsid w:val="005C35D7"/>
    <w:rsid w:val="005C5F3B"/>
    <w:rsid w:val="005C6105"/>
    <w:rsid w:val="005C64C8"/>
    <w:rsid w:val="005C785E"/>
    <w:rsid w:val="005C7E7C"/>
    <w:rsid w:val="005D0D47"/>
    <w:rsid w:val="005D1636"/>
    <w:rsid w:val="005D1C55"/>
    <w:rsid w:val="005D2E3E"/>
    <w:rsid w:val="005D3A40"/>
    <w:rsid w:val="005D4613"/>
    <w:rsid w:val="005D67AD"/>
    <w:rsid w:val="005D7843"/>
    <w:rsid w:val="005E13C3"/>
    <w:rsid w:val="005E179E"/>
    <w:rsid w:val="005E2298"/>
    <w:rsid w:val="005E2A36"/>
    <w:rsid w:val="005E2F58"/>
    <w:rsid w:val="005E375C"/>
    <w:rsid w:val="005F00EA"/>
    <w:rsid w:val="005F0804"/>
    <w:rsid w:val="005F59AA"/>
    <w:rsid w:val="005F6EE4"/>
    <w:rsid w:val="005F702A"/>
    <w:rsid w:val="005F7254"/>
    <w:rsid w:val="005F74BE"/>
    <w:rsid w:val="006000CD"/>
    <w:rsid w:val="00600449"/>
    <w:rsid w:val="00600F51"/>
    <w:rsid w:val="00601F94"/>
    <w:rsid w:val="00601FA9"/>
    <w:rsid w:val="00602718"/>
    <w:rsid w:val="0060404F"/>
    <w:rsid w:val="00605BD6"/>
    <w:rsid w:val="00606982"/>
    <w:rsid w:val="00607765"/>
    <w:rsid w:val="006078CA"/>
    <w:rsid w:val="006108DF"/>
    <w:rsid w:val="00611DB7"/>
    <w:rsid w:val="00612CEE"/>
    <w:rsid w:val="006130DB"/>
    <w:rsid w:val="006135CE"/>
    <w:rsid w:val="00613760"/>
    <w:rsid w:val="0061481C"/>
    <w:rsid w:val="00615161"/>
    <w:rsid w:val="00617C76"/>
    <w:rsid w:val="006220DA"/>
    <w:rsid w:val="006226D9"/>
    <w:rsid w:val="00623347"/>
    <w:rsid w:val="00624C1C"/>
    <w:rsid w:val="00625169"/>
    <w:rsid w:val="00625505"/>
    <w:rsid w:val="0062684E"/>
    <w:rsid w:val="00626D03"/>
    <w:rsid w:val="006302A4"/>
    <w:rsid w:val="0063040C"/>
    <w:rsid w:val="00630B8F"/>
    <w:rsid w:val="00630F8C"/>
    <w:rsid w:val="00631B19"/>
    <w:rsid w:val="0063476D"/>
    <w:rsid w:val="00637ED5"/>
    <w:rsid w:val="00640062"/>
    <w:rsid w:val="006412EA"/>
    <w:rsid w:val="00641E2E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3FE"/>
    <w:rsid w:val="00662465"/>
    <w:rsid w:val="0066387E"/>
    <w:rsid w:val="0066392E"/>
    <w:rsid w:val="006645D4"/>
    <w:rsid w:val="00666FB9"/>
    <w:rsid w:val="00671A5E"/>
    <w:rsid w:val="0067205D"/>
    <w:rsid w:val="0067304F"/>
    <w:rsid w:val="00674E8F"/>
    <w:rsid w:val="0067590C"/>
    <w:rsid w:val="00676378"/>
    <w:rsid w:val="00680746"/>
    <w:rsid w:val="00680C3E"/>
    <w:rsid w:val="00682657"/>
    <w:rsid w:val="00682E62"/>
    <w:rsid w:val="00682F10"/>
    <w:rsid w:val="00683A71"/>
    <w:rsid w:val="00684D5F"/>
    <w:rsid w:val="00690027"/>
    <w:rsid w:val="0069036A"/>
    <w:rsid w:val="00690B29"/>
    <w:rsid w:val="00691709"/>
    <w:rsid w:val="0069375F"/>
    <w:rsid w:val="00693E94"/>
    <w:rsid w:val="0069549E"/>
    <w:rsid w:val="0069589D"/>
    <w:rsid w:val="00696792"/>
    <w:rsid w:val="0069736F"/>
    <w:rsid w:val="006974C2"/>
    <w:rsid w:val="006A06BF"/>
    <w:rsid w:val="006A21AA"/>
    <w:rsid w:val="006A2C79"/>
    <w:rsid w:val="006A2F77"/>
    <w:rsid w:val="006A3880"/>
    <w:rsid w:val="006A64DF"/>
    <w:rsid w:val="006A678D"/>
    <w:rsid w:val="006A7881"/>
    <w:rsid w:val="006B1906"/>
    <w:rsid w:val="006B2A61"/>
    <w:rsid w:val="006B47AE"/>
    <w:rsid w:val="006B5402"/>
    <w:rsid w:val="006B57BA"/>
    <w:rsid w:val="006B7243"/>
    <w:rsid w:val="006B7274"/>
    <w:rsid w:val="006C0301"/>
    <w:rsid w:val="006C0ACF"/>
    <w:rsid w:val="006C326D"/>
    <w:rsid w:val="006C3807"/>
    <w:rsid w:val="006C4D27"/>
    <w:rsid w:val="006C4F15"/>
    <w:rsid w:val="006C553B"/>
    <w:rsid w:val="006C5DD9"/>
    <w:rsid w:val="006C66D9"/>
    <w:rsid w:val="006D1205"/>
    <w:rsid w:val="006D3467"/>
    <w:rsid w:val="006D395F"/>
    <w:rsid w:val="006D5158"/>
    <w:rsid w:val="006D53A8"/>
    <w:rsid w:val="006D5E47"/>
    <w:rsid w:val="006D6201"/>
    <w:rsid w:val="006D73A5"/>
    <w:rsid w:val="006D740F"/>
    <w:rsid w:val="006D74B0"/>
    <w:rsid w:val="006D7B5F"/>
    <w:rsid w:val="006E0061"/>
    <w:rsid w:val="006E04F2"/>
    <w:rsid w:val="006E2EEC"/>
    <w:rsid w:val="006E3213"/>
    <w:rsid w:val="006E35BC"/>
    <w:rsid w:val="006E371B"/>
    <w:rsid w:val="006E44CD"/>
    <w:rsid w:val="006E49F7"/>
    <w:rsid w:val="006E55A8"/>
    <w:rsid w:val="006E5E97"/>
    <w:rsid w:val="006E69D7"/>
    <w:rsid w:val="006F0A8F"/>
    <w:rsid w:val="006F1119"/>
    <w:rsid w:val="006F12E4"/>
    <w:rsid w:val="006F183B"/>
    <w:rsid w:val="006F1A29"/>
    <w:rsid w:val="006F235D"/>
    <w:rsid w:val="006F27AC"/>
    <w:rsid w:val="006F40F8"/>
    <w:rsid w:val="006F664D"/>
    <w:rsid w:val="00701FBE"/>
    <w:rsid w:val="00703C22"/>
    <w:rsid w:val="0070435C"/>
    <w:rsid w:val="00704F96"/>
    <w:rsid w:val="007065F7"/>
    <w:rsid w:val="007075B3"/>
    <w:rsid w:val="00710819"/>
    <w:rsid w:val="00713E4B"/>
    <w:rsid w:val="007153AD"/>
    <w:rsid w:val="00717264"/>
    <w:rsid w:val="007206E3"/>
    <w:rsid w:val="00720BDE"/>
    <w:rsid w:val="0072110C"/>
    <w:rsid w:val="00722CE3"/>
    <w:rsid w:val="00724FE6"/>
    <w:rsid w:val="0072577B"/>
    <w:rsid w:val="00725FB0"/>
    <w:rsid w:val="0072696A"/>
    <w:rsid w:val="00726D9D"/>
    <w:rsid w:val="00726E0C"/>
    <w:rsid w:val="00727FE8"/>
    <w:rsid w:val="00730495"/>
    <w:rsid w:val="007305F8"/>
    <w:rsid w:val="00730AC8"/>
    <w:rsid w:val="00731C3D"/>
    <w:rsid w:val="00732146"/>
    <w:rsid w:val="00733775"/>
    <w:rsid w:val="00737FBE"/>
    <w:rsid w:val="007403D6"/>
    <w:rsid w:val="00741B15"/>
    <w:rsid w:val="00741C1A"/>
    <w:rsid w:val="00741D2A"/>
    <w:rsid w:val="0074276B"/>
    <w:rsid w:val="00744161"/>
    <w:rsid w:val="00746B5E"/>
    <w:rsid w:val="007474AB"/>
    <w:rsid w:val="0075194A"/>
    <w:rsid w:val="0075435A"/>
    <w:rsid w:val="00754378"/>
    <w:rsid w:val="00754B0B"/>
    <w:rsid w:val="00755870"/>
    <w:rsid w:val="007613E5"/>
    <w:rsid w:val="007638CE"/>
    <w:rsid w:val="00763F09"/>
    <w:rsid w:val="00764653"/>
    <w:rsid w:val="0076498C"/>
    <w:rsid w:val="00764B62"/>
    <w:rsid w:val="00765E01"/>
    <w:rsid w:val="00767933"/>
    <w:rsid w:val="00767BA2"/>
    <w:rsid w:val="007713C7"/>
    <w:rsid w:val="007727DC"/>
    <w:rsid w:val="00773C95"/>
    <w:rsid w:val="00773E0E"/>
    <w:rsid w:val="00774035"/>
    <w:rsid w:val="00774C03"/>
    <w:rsid w:val="00774C85"/>
    <w:rsid w:val="00776901"/>
    <w:rsid w:val="007769A2"/>
    <w:rsid w:val="0077758A"/>
    <w:rsid w:val="00777FD9"/>
    <w:rsid w:val="00782157"/>
    <w:rsid w:val="007836C3"/>
    <w:rsid w:val="007840A0"/>
    <w:rsid w:val="00784B21"/>
    <w:rsid w:val="00785FD1"/>
    <w:rsid w:val="00790977"/>
    <w:rsid w:val="00791145"/>
    <w:rsid w:val="00791799"/>
    <w:rsid w:val="00792EEC"/>
    <w:rsid w:val="007941ED"/>
    <w:rsid w:val="0079546B"/>
    <w:rsid w:val="00795916"/>
    <w:rsid w:val="00796BD4"/>
    <w:rsid w:val="00796CF1"/>
    <w:rsid w:val="00797174"/>
    <w:rsid w:val="00797D3B"/>
    <w:rsid w:val="007A13B0"/>
    <w:rsid w:val="007A20DF"/>
    <w:rsid w:val="007A2DCE"/>
    <w:rsid w:val="007A3E08"/>
    <w:rsid w:val="007A51F9"/>
    <w:rsid w:val="007A5E64"/>
    <w:rsid w:val="007B02CD"/>
    <w:rsid w:val="007B0A2F"/>
    <w:rsid w:val="007B2663"/>
    <w:rsid w:val="007B5E6D"/>
    <w:rsid w:val="007B73B9"/>
    <w:rsid w:val="007C1136"/>
    <w:rsid w:val="007C1B18"/>
    <w:rsid w:val="007C1F30"/>
    <w:rsid w:val="007C3EE0"/>
    <w:rsid w:val="007C41D6"/>
    <w:rsid w:val="007C4979"/>
    <w:rsid w:val="007C4F22"/>
    <w:rsid w:val="007C4F5D"/>
    <w:rsid w:val="007C6949"/>
    <w:rsid w:val="007C6AB6"/>
    <w:rsid w:val="007C7FED"/>
    <w:rsid w:val="007D0B53"/>
    <w:rsid w:val="007D1597"/>
    <w:rsid w:val="007D1753"/>
    <w:rsid w:val="007D2262"/>
    <w:rsid w:val="007D22E8"/>
    <w:rsid w:val="007D4DD3"/>
    <w:rsid w:val="007D71AD"/>
    <w:rsid w:val="007E1A9D"/>
    <w:rsid w:val="007E3A6D"/>
    <w:rsid w:val="007E3E0D"/>
    <w:rsid w:val="007E51FC"/>
    <w:rsid w:val="007E59FF"/>
    <w:rsid w:val="007E6273"/>
    <w:rsid w:val="007E793F"/>
    <w:rsid w:val="007F07E9"/>
    <w:rsid w:val="007F0ECC"/>
    <w:rsid w:val="007F13A2"/>
    <w:rsid w:val="007F187C"/>
    <w:rsid w:val="007F1C1E"/>
    <w:rsid w:val="007F201E"/>
    <w:rsid w:val="007F20B6"/>
    <w:rsid w:val="007F247A"/>
    <w:rsid w:val="007F26C6"/>
    <w:rsid w:val="007F2D51"/>
    <w:rsid w:val="007F2E0E"/>
    <w:rsid w:val="007F307A"/>
    <w:rsid w:val="007F4692"/>
    <w:rsid w:val="007F4EE0"/>
    <w:rsid w:val="007F5122"/>
    <w:rsid w:val="007F57CE"/>
    <w:rsid w:val="007F6EF6"/>
    <w:rsid w:val="007F7ABD"/>
    <w:rsid w:val="007F7B66"/>
    <w:rsid w:val="007F7E13"/>
    <w:rsid w:val="00801C8C"/>
    <w:rsid w:val="008028DA"/>
    <w:rsid w:val="008047A9"/>
    <w:rsid w:val="0080744E"/>
    <w:rsid w:val="008100EE"/>
    <w:rsid w:val="0081202B"/>
    <w:rsid w:val="00813090"/>
    <w:rsid w:val="0081365A"/>
    <w:rsid w:val="00813E28"/>
    <w:rsid w:val="00814517"/>
    <w:rsid w:val="008148CA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35C"/>
    <w:rsid w:val="0082293D"/>
    <w:rsid w:val="00823961"/>
    <w:rsid w:val="00823AB9"/>
    <w:rsid w:val="00824584"/>
    <w:rsid w:val="00824880"/>
    <w:rsid w:val="00825049"/>
    <w:rsid w:val="008277D1"/>
    <w:rsid w:val="0083005C"/>
    <w:rsid w:val="00831636"/>
    <w:rsid w:val="00835247"/>
    <w:rsid w:val="008401AE"/>
    <w:rsid w:val="008412D3"/>
    <w:rsid w:val="00841FF9"/>
    <w:rsid w:val="008457D4"/>
    <w:rsid w:val="008464AB"/>
    <w:rsid w:val="00846A76"/>
    <w:rsid w:val="00851158"/>
    <w:rsid w:val="00851F85"/>
    <w:rsid w:val="0085238B"/>
    <w:rsid w:val="008530F6"/>
    <w:rsid w:val="00855018"/>
    <w:rsid w:val="00855CD5"/>
    <w:rsid w:val="00857167"/>
    <w:rsid w:val="00857B2E"/>
    <w:rsid w:val="00860683"/>
    <w:rsid w:val="00862C9E"/>
    <w:rsid w:val="00864612"/>
    <w:rsid w:val="008671F6"/>
    <w:rsid w:val="00867938"/>
    <w:rsid w:val="00872390"/>
    <w:rsid w:val="00873330"/>
    <w:rsid w:val="00874FE7"/>
    <w:rsid w:val="008758C2"/>
    <w:rsid w:val="008762B0"/>
    <w:rsid w:val="00876B88"/>
    <w:rsid w:val="00876B96"/>
    <w:rsid w:val="00877AE9"/>
    <w:rsid w:val="008814A6"/>
    <w:rsid w:val="00881CCA"/>
    <w:rsid w:val="008822AC"/>
    <w:rsid w:val="00882395"/>
    <w:rsid w:val="008829AB"/>
    <w:rsid w:val="00884A92"/>
    <w:rsid w:val="00885FD8"/>
    <w:rsid w:val="00887767"/>
    <w:rsid w:val="00890157"/>
    <w:rsid w:val="00890362"/>
    <w:rsid w:val="00890A98"/>
    <w:rsid w:val="00891140"/>
    <w:rsid w:val="00892BEC"/>
    <w:rsid w:val="008942A3"/>
    <w:rsid w:val="00894BB2"/>
    <w:rsid w:val="008963B7"/>
    <w:rsid w:val="00896B5B"/>
    <w:rsid w:val="00896EB4"/>
    <w:rsid w:val="00896ED4"/>
    <w:rsid w:val="00897C43"/>
    <w:rsid w:val="008A07B3"/>
    <w:rsid w:val="008A0D7F"/>
    <w:rsid w:val="008A1397"/>
    <w:rsid w:val="008A1955"/>
    <w:rsid w:val="008A1BA8"/>
    <w:rsid w:val="008A249C"/>
    <w:rsid w:val="008A2D73"/>
    <w:rsid w:val="008A49E2"/>
    <w:rsid w:val="008A4B7E"/>
    <w:rsid w:val="008A6CB5"/>
    <w:rsid w:val="008A70CC"/>
    <w:rsid w:val="008B21E5"/>
    <w:rsid w:val="008C009F"/>
    <w:rsid w:val="008C0490"/>
    <w:rsid w:val="008C0864"/>
    <w:rsid w:val="008C2F4E"/>
    <w:rsid w:val="008C336E"/>
    <w:rsid w:val="008C3EF2"/>
    <w:rsid w:val="008C7E12"/>
    <w:rsid w:val="008D1D03"/>
    <w:rsid w:val="008D2E0D"/>
    <w:rsid w:val="008D35D7"/>
    <w:rsid w:val="008D4229"/>
    <w:rsid w:val="008D42EE"/>
    <w:rsid w:val="008D430C"/>
    <w:rsid w:val="008D4952"/>
    <w:rsid w:val="008D5A71"/>
    <w:rsid w:val="008E1439"/>
    <w:rsid w:val="008E2DE6"/>
    <w:rsid w:val="008E4093"/>
    <w:rsid w:val="008E55D3"/>
    <w:rsid w:val="008E6319"/>
    <w:rsid w:val="008E683D"/>
    <w:rsid w:val="008E6C98"/>
    <w:rsid w:val="008F3612"/>
    <w:rsid w:val="008F3677"/>
    <w:rsid w:val="008F3F8C"/>
    <w:rsid w:val="008F49A4"/>
    <w:rsid w:val="008F520D"/>
    <w:rsid w:val="008F54A6"/>
    <w:rsid w:val="008F5661"/>
    <w:rsid w:val="008F62FB"/>
    <w:rsid w:val="008F66DC"/>
    <w:rsid w:val="008F765B"/>
    <w:rsid w:val="008F7B57"/>
    <w:rsid w:val="009015F1"/>
    <w:rsid w:val="009015FC"/>
    <w:rsid w:val="009017A0"/>
    <w:rsid w:val="0090191B"/>
    <w:rsid w:val="00904DC2"/>
    <w:rsid w:val="00905479"/>
    <w:rsid w:val="00905997"/>
    <w:rsid w:val="00906E0E"/>
    <w:rsid w:val="00907BAB"/>
    <w:rsid w:val="00910CB5"/>
    <w:rsid w:val="00911159"/>
    <w:rsid w:val="009129CA"/>
    <w:rsid w:val="00912E71"/>
    <w:rsid w:val="009130AC"/>
    <w:rsid w:val="0091311D"/>
    <w:rsid w:val="0091317F"/>
    <w:rsid w:val="0091489D"/>
    <w:rsid w:val="00915510"/>
    <w:rsid w:val="0091622C"/>
    <w:rsid w:val="0091646E"/>
    <w:rsid w:val="00917136"/>
    <w:rsid w:val="00920055"/>
    <w:rsid w:val="00920FA8"/>
    <w:rsid w:val="009225BF"/>
    <w:rsid w:val="00931192"/>
    <w:rsid w:val="00931E62"/>
    <w:rsid w:val="00931FA7"/>
    <w:rsid w:val="00932265"/>
    <w:rsid w:val="009326B5"/>
    <w:rsid w:val="0093378E"/>
    <w:rsid w:val="00933A6E"/>
    <w:rsid w:val="00933C3A"/>
    <w:rsid w:val="00934705"/>
    <w:rsid w:val="00936CC3"/>
    <w:rsid w:val="009374C3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8E5"/>
    <w:rsid w:val="00953719"/>
    <w:rsid w:val="00954131"/>
    <w:rsid w:val="00955B7F"/>
    <w:rsid w:val="00955C8F"/>
    <w:rsid w:val="00955D7C"/>
    <w:rsid w:val="009568E6"/>
    <w:rsid w:val="00957674"/>
    <w:rsid w:val="00961708"/>
    <w:rsid w:val="009618E1"/>
    <w:rsid w:val="00961D89"/>
    <w:rsid w:val="00961F6F"/>
    <w:rsid w:val="00963305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2B4D"/>
    <w:rsid w:val="00974C12"/>
    <w:rsid w:val="00975809"/>
    <w:rsid w:val="00975DCC"/>
    <w:rsid w:val="00976224"/>
    <w:rsid w:val="0097631E"/>
    <w:rsid w:val="0097779B"/>
    <w:rsid w:val="00982DAA"/>
    <w:rsid w:val="00983457"/>
    <w:rsid w:val="0098694B"/>
    <w:rsid w:val="00986B5E"/>
    <w:rsid w:val="009912DF"/>
    <w:rsid w:val="0099153E"/>
    <w:rsid w:val="0099156E"/>
    <w:rsid w:val="00992096"/>
    <w:rsid w:val="00992AB0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5BFA"/>
    <w:rsid w:val="009A6C26"/>
    <w:rsid w:val="009A6E68"/>
    <w:rsid w:val="009B1BA9"/>
    <w:rsid w:val="009B29D2"/>
    <w:rsid w:val="009B2B90"/>
    <w:rsid w:val="009B526F"/>
    <w:rsid w:val="009B546D"/>
    <w:rsid w:val="009B6368"/>
    <w:rsid w:val="009C04B0"/>
    <w:rsid w:val="009C04B2"/>
    <w:rsid w:val="009C072D"/>
    <w:rsid w:val="009C0A89"/>
    <w:rsid w:val="009C1026"/>
    <w:rsid w:val="009C1CF1"/>
    <w:rsid w:val="009C3502"/>
    <w:rsid w:val="009C4695"/>
    <w:rsid w:val="009C582B"/>
    <w:rsid w:val="009C6DC4"/>
    <w:rsid w:val="009D11CF"/>
    <w:rsid w:val="009D128E"/>
    <w:rsid w:val="009D15D5"/>
    <w:rsid w:val="009D2A3B"/>
    <w:rsid w:val="009D32DD"/>
    <w:rsid w:val="009D3828"/>
    <w:rsid w:val="009D387D"/>
    <w:rsid w:val="009D39D1"/>
    <w:rsid w:val="009D55DF"/>
    <w:rsid w:val="009D625C"/>
    <w:rsid w:val="009E0FBA"/>
    <w:rsid w:val="009E1ACE"/>
    <w:rsid w:val="009E3FAE"/>
    <w:rsid w:val="009E4CB0"/>
    <w:rsid w:val="009E676D"/>
    <w:rsid w:val="009E6C04"/>
    <w:rsid w:val="009F04D3"/>
    <w:rsid w:val="009F1C2D"/>
    <w:rsid w:val="009F34E0"/>
    <w:rsid w:val="009F4A22"/>
    <w:rsid w:val="009F4C7E"/>
    <w:rsid w:val="009F6124"/>
    <w:rsid w:val="009F6261"/>
    <w:rsid w:val="009F7F42"/>
    <w:rsid w:val="00A00A59"/>
    <w:rsid w:val="00A00D57"/>
    <w:rsid w:val="00A01D77"/>
    <w:rsid w:val="00A0552A"/>
    <w:rsid w:val="00A07676"/>
    <w:rsid w:val="00A11092"/>
    <w:rsid w:val="00A12103"/>
    <w:rsid w:val="00A12C35"/>
    <w:rsid w:val="00A12FD5"/>
    <w:rsid w:val="00A13D94"/>
    <w:rsid w:val="00A1668C"/>
    <w:rsid w:val="00A172DC"/>
    <w:rsid w:val="00A17F22"/>
    <w:rsid w:val="00A21A8C"/>
    <w:rsid w:val="00A21AD5"/>
    <w:rsid w:val="00A221CC"/>
    <w:rsid w:val="00A27702"/>
    <w:rsid w:val="00A32D31"/>
    <w:rsid w:val="00A33405"/>
    <w:rsid w:val="00A33AAB"/>
    <w:rsid w:val="00A341B2"/>
    <w:rsid w:val="00A344E2"/>
    <w:rsid w:val="00A34761"/>
    <w:rsid w:val="00A377FE"/>
    <w:rsid w:val="00A4026B"/>
    <w:rsid w:val="00A43AA5"/>
    <w:rsid w:val="00A43F99"/>
    <w:rsid w:val="00A4477A"/>
    <w:rsid w:val="00A44A15"/>
    <w:rsid w:val="00A46768"/>
    <w:rsid w:val="00A467B5"/>
    <w:rsid w:val="00A47277"/>
    <w:rsid w:val="00A47CAC"/>
    <w:rsid w:val="00A507B9"/>
    <w:rsid w:val="00A50ACC"/>
    <w:rsid w:val="00A52114"/>
    <w:rsid w:val="00A52A7D"/>
    <w:rsid w:val="00A53427"/>
    <w:rsid w:val="00A54B0F"/>
    <w:rsid w:val="00A57C10"/>
    <w:rsid w:val="00A57FA5"/>
    <w:rsid w:val="00A614D6"/>
    <w:rsid w:val="00A61AEA"/>
    <w:rsid w:val="00A6290C"/>
    <w:rsid w:val="00A62B61"/>
    <w:rsid w:val="00A6382F"/>
    <w:rsid w:val="00A6394F"/>
    <w:rsid w:val="00A64550"/>
    <w:rsid w:val="00A6590E"/>
    <w:rsid w:val="00A66994"/>
    <w:rsid w:val="00A70307"/>
    <w:rsid w:val="00A7074B"/>
    <w:rsid w:val="00A709AC"/>
    <w:rsid w:val="00A70CCC"/>
    <w:rsid w:val="00A71922"/>
    <w:rsid w:val="00A72A92"/>
    <w:rsid w:val="00A730B1"/>
    <w:rsid w:val="00A73473"/>
    <w:rsid w:val="00A77DDB"/>
    <w:rsid w:val="00A807A4"/>
    <w:rsid w:val="00A8447A"/>
    <w:rsid w:val="00A84906"/>
    <w:rsid w:val="00A8502E"/>
    <w:rsid w:val="00A876EA"/>
    <w:rsid w:val="00A91734"/>
    <w:rsid w:val="00A94FD8"/>
    <w:rsid w:val="00A95C45"/>
    <w:rsid w:val="00A973D0"/>
    <w:rsid w:val="00AA07EC"/>
    <w:rsid w:val="00AA25FF"/>
    <w:rsid w:val="00AA29BD"/>
    <w:rsid w:val="00AA35B8"/>
    <w:rsid w:val="00AA6B78"/>
    <w:rsid w:val="00AA7AAB"/>
    <w:rsid w:val="00AA7BFC"/>
    <w:rsid w:val="00AB08BF"/>
    <w:rsid w:val="00AB1C16"/>
    <w:rsid w:val="00AB423A"/>
    <w:rsid w:val="00AB58EE"/>
    <w:rsid w:val="00AB6200"/>
    <w:rsid w:val="00AB627B"/>
    <w:rsid w:val="00AB6375"/>
    <w:rsid w:val="00AB65FB"/>
    <w:rsid w:val="00AC046F"/>
    <w:rsid w:val="00AC0B3B"/>
    <w:rsid w:val="00AC17C2"/>
    <w:rsid w:val="00AC1EC1"/>
    <w:rsid w:val="00AC278D"/>
    <w:rsid w:val="00AC53CF"/>
    <w:rsid w:val="00AC738B"/>
    <w:rsid w:val="00AC75C2"/>
    <w:rsid w:val="00AD14DA"/>
    <w:rsid w:val="00AD1655"/>
    <w:rsid w:val="00AD1DD5"/>
    <w:rsid w:val="00AD421B"/>
    <w:rsid w:val="00AD49D9"/>
    <w:rsid w:val="00AD6876"/>
    <w:rsid w:val="00AD68A6"/>
    <w:rsid w:val="00AD6CA8"/>
    <w:rsid w:val="00AE1978"/>
    <w:rsid w:val="00AE2CC5"/>
    <w:rsid w:val="00AE327A"/>
    <w:rsid w:val="00AE367A"/>
    <w:rsid w:val="00AE3FF1"/>
    <w:rsid w:val="00AE42F0"/>
    <w:rsid w:val="00AE4D65"/>
    <w:rsid w:val="00AE5EBC"/>
    <w:rsid w:val="00AF0CCE"/>
    <w:rsid w:val="00AF11A3"/>
    <w:rsid w:val="00AF19B1"/>
    <w:rsid w:val="00AF1E25"/>
    <w:rsid w:val="00AF4164"/>
    <w:rsid w:val="00AF4C38"/>
    <w:rsid w:val="00AF5A6F"/>
    <w:rsid w:val="00AF6D2B"/>
    <w:rsid w:val="00AF7300"/>
    <w:rsid w:val="00B00456"/>
    <w:rsid w:val="00B00984"/>
    <w:rsid w:val="00B017B2"/>
    <w:rsid w:val="00B03261"/>
    <w:rsid w:val="00B05B08"/>
    <w:rsid w:val="00B07045"/>
    <w:rsid w:val="00B07E3B"/>
    <w:rsid w:val="00B10FC4"/>
    <w:rsid w:val="00B11AD3"/>
    <w:rsid w:val="00B13D7B"/>
    <w:rsid w:val="00B15C85"/>
    <w:rsid w:val="00B15FCF"/>
    <w:rsid w:val="00B207E5"/>
    <w:rsid w:val="00B23721"/>
    <w:rsid w:val="00B2604C"/>
    <w:rsid w:val="00B26322"/>
    <w:rsid w:val="00B26A60"/>
    <w:rsid w:val="00B30339"/>
    <w:rsid w:val="00B30D05"/>
    <w:rsid w:val="00B31E89"/>
    <w:rsid w:val="00B32289"/>
    <w:rsid w:val="00B327D5"/>
    <w:rsid w:val="00B330F0"/>
    <w:rsid w:val="00B330FB"/>
    <w:rsid w:val="00B3664C"/>
    <w:rsid w:val="00B36B91"/>
    <w:rsid w:val="00B400A8"/>
    <w:rsid w:val="00B40CAE"/>
    <w:rsid w:val="00B417D5"/>
    <w:rsid w:val="00B4234C"/>
    <w:rsid w:val="00B4267D"/>
    <w:rsid w:val="00B42E5A"/>
    <w:rsid w:val="00B43461"/>
    <w:rsid w:val="00B45261"/>
    <w:rsid w:val="00B46A03"/>
    <w:rsid w:val="00B508F6"/>
    <w:rsid w:val="00B51323"/>
    <w:rsid w:val="00B5203B"/>
    <w:rsid w:val="00B56552"/>
    <w:rsid w:val="00B5675E"/>
    <w:rsid w:val="00B57578"/>
    <w:rsid w:val="00B60338"/>
    <w:rsid w:val="00B612CE"/>
    <w:rsid w:val="00B61D72"/>
    <w:rsid w:val="00B64DB1"/>
    <w:rsid w:val="00B65AA4"/>
    <w:rsid w:val="00B664D7"/>
    <w:rsid w:val="00B668A0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AC4"/>
    <w:rsid w:val="00B7536C"/>
    <w:rsid w:val="00B758BF"/>
    <w:rsid w:val="00B77196"/>
    <w:rsid w:val="00B80F68"/>
    <w:rsid w:val="00B82CE4"/>
    <w:rsid w:val="00B83267"/>
    <w:rsid w:val="00B832B5"/>
    <w:rsid w:val="00B83360"/>
    <w:rsid w:val="00B84D13"/>
    <w:rsid w:val="00B853C1"/>
    <w:rsid w:val="00B8598F"/>
    <w:rsid w:val="00B85A34"/>
    <w:rsid w:val="00B869AF"/>
    <w:rsid w:val="00B90863"/>
    <w:rsid w:val="00B91121"/>
    <w:rsid w:val="00B933DA"/>
    <w:rsid w:val="00B952E1"/>
    <w:rsid w:val="00B956ED"/>
    <w:rsid w:val="00B96148"/>
    <w:rsid w:val="00BA0EB1"/>
    <w:rsid w:val="00BA12E1"/>
    <w:rsid w:val="00BA3640"/>
    <w:rsid w:val="00BA39D7"/>
    <w:rsid w:val="00BA3B11"/>
    <w:rsid w:val="00BA47C0"/>
    <w:rsid w:val="00BA4CDF"/>
    <w:rsid w:val="00BA5953"/>
    <w:rsid w:val="00BA5F24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0E8"/>
    <w:rsid w:val="00BC018F"/>
    <w:rsid w:val="00BC2197"/>
    <w:rsid w:val="00BC4CB3"/>
    <w:rsid w:val="00BC4D9F"/>
    <w:rsid w:val="00BC59E8"/>
    <w:rsid w:val="00BC680D"/>
    <w:rsid w:val="00BC6DA8"/>
    <w:rsid w:val="00BC7645"/>
    <w:rsid w:val="00BC79C2"/>
    <w:rsid w:val="00BD01CB"/>
    <w:rsid w:val="00BD0E52"/>
    <w:rsid w:val="00BD1DD7"/>
    <w:rsid w:val="00BD225A"/>
    <w:rsid w:val="00BD4315"/>
    <w:rsid w:val="00BD5151"/>
    <w:rsid w:val="00BD5A06"/>
    <w:rsid w:val="00BD5CAF"/>
    <w:rsid w:val="00BD5F7B"/>
    <w:rsid w:val="00BD6D1D"/>
    <w:rsid w:val="00BD7024"/>
    <w:rsid w:val="00BD7514"/>
    <w:rsid w:val="00BE0944"/>
    <w:rsid w:val="00BE3CB1"/>
    <w:rsid w:val="00BE3E50"/>
    <w:rsid w:val="00BE4C52"/>
    <w:rsid w:val="00BE64A6"/>
    <w:rsid w:val="00BE69CA"/>
    <w:rsid w:val="00BE7FAE"/>
    <w:rsid w:val="00BF0451"/>
    <w:rsid w:val="00BF1186"/>
    <w:rsid w:val="00BF1A28"/>
    <w:rsid w:val="00BF1E6B"/>
    <w:rsid w:val="00BF254B"/>
    <w:rsid w:val="00BF30B7"/>
    <w:rsid w:val="00BF380E"/>
    <w:rsid w:val="00BF3B05"/>
    <w:rsid w:val="00BF4951"/>
    <w:rsid w:val="00BF5387"/>
    <w:rsid w:val="00BF5A61"/>
    <w:rsid w:val="00BF5A92"/>
    <w:rsid w:val="00BF6F4D"/>
    <w:rsid w:val="00BF70D3"/>
    <w:rsid w:val="00BF720B"/>
    <w:rsid w:val="00C03CCC"/>
    <w:rsid w:val="00C03EEE"/>
    <w:rsid w:val="00C04CB7"/>
    <w:rsid w:val="00C04FB4"/>
    <w:rsid w:val="00C05958"/>
    <w:rsid w:val="00C065FA"/>
    <w:rsid w:val="00C06B26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7513"/>
    <w:rsid w:val="00C17529"/>
    <w:rsid w:val="00C178B2"/>
    <w:rsid w:val="00C17EF3"/>
    <w:rsid w:val="00C20CFB"/>
    <w:rsid w:val="00C21AB2"/>
    <w:rsid w:val="00C21C4C"/>
    <w:rsid w:val="00C21E00"/>
    <w:rsid w:val="00C2254C"/>
    <w:rsid w:val="00C248DA"/>
    <w:rsid w:val="00C24B4B"/>
    <w:rsid w:val="00C27944"/>
    <w:rsid w:val="00C3071A"/>
    <w:rsid w:val="00C30767"/>
    <w:rsid w:val="00C31658"/>
    <w:rsid w:val="00C31E32"/>
    <w:rsid w:val="00C326EF"/>
    <w:rsid w:val="00C34544"/>
    <w:rsid w:val="00C349CD"/>
    <w:rsid w:val="00C34BAC"/>
    <w:rsid w:val="00C34E8D"/>
    <w:rsid w:val="00C3556B"/>
    <w:rsid w:val="00C35A65"/>
    <w:rsid w:val="00C35E1D"/>
    <w:rsid w:val="00C36677"/>
    <w:rsid w:val="00C400A6"/>
    <w:rsid w:val="00C4023D"/>
    <w:rsid w:val="00C4125A"/>
    <w:rsid w:val="00C42AFB"/>
    <w:rsid w:val="00C43D79"/>
    <w:rsid w:val="00C45C28"/>
    <w:rsid w:val="00C461D3"/>
    <w:rsid w:val="00C47EA4"/>
    <w:rsid w:val="00C50ACD"/>
    <w:rsid w:val="00C5176E"/>
    <w:rsid w:val="00C53A74"/>
    <w:rsid w:val="00C54F37"/>
    <w:rsid w:val="00C55633"/>
    <w:rsid w:val="00C565BA"/>
    <w:rsid w:val="00C57E58"/>
    <w:rsid w:val="00C60F1E"/>
    <w:rsid w:val="00C60FA8"/>
    <w:rsid w:val="00C62065"/>
    <w:rsid w:val="00C62F52"/>
    <w:rsid w:val="00C63B0F"/>
    <w:rsid w:val="00C65418"/>
    <w:rsid w:val="00C66BB9"/>
    <w:rsid w:val="00C67A81"/>
    <w:rsid w:val="00C67AD4"/>
    <w:rsid w:val="00C71D51"/>
    <w:rsid w:val="00C736EC"/>
    <w:rsid w:val="00C74DB4"/>
    <w:rsid w:val="00C76FE9"/>
    <w:rsid w:val="00C7721C"/>
    <w:rsid w:val="00C77821"/>
    <w:rsid w:val="00C77C01"/>
    <w:rsid w:val="00C77C26"/>
    <w:rsid w:val="00C77E4D"/>
    <w:rsid w:val="00C80FF2"/>
    <w:rsid w:val="00C81D2E"/>
    <w:rsid w:val="00C82B92"/>
    <w:rsid w:val="00C82DD1"/>
    <w:rsid w:val="00C8375A"/>
    <w:rsid w:val="00C83927"/>
    <w:rsid w:val="00C83C3F"/>
    <w:rsid w:val="00C83DD3"/>
    <w:rsid w:val="00C85DA9"/>
    <w:rsid w:val="00C85FBA"/>
    <w:rsid w:val="00C87414"/>
    <w:rsid w:val="00C901A6"/>
    <w:rsid w:val="00C92F36"/>
    <w:rsid w:val="00C950B5"/>
    <w:rsid w:val="00C95D04"/>
    <w:rsid w:val="00C97278"/>
    <w:rsid w:val="00C9775C"/>
    <w:rsid w:val="00CA0826"/>
    <w:rsid w:val="00CA0FE0"/>
    <w:rsid w:val="00CA121F"/>
    <w:rsid w:val="00CA168A"/>
    <w:rsid w:val="00CA1A71"/>
    <w:rsid w:val="00CA271A"/>
    <w:rsid w:val="00CA2C95"/>
    <w:rsid w:val="00CA2ED3"/>
    <w:rsid w:val="00CA524B"/>
    <w:rsid w:val="00CA6793"/>
    <w:rsid w:val="00CA7097"/>
    <w:rsid w:val="00CA798C"/>
    <w:rsid w:val="00CA7D51"/>
    <w:rsid w:val="00CB1412"/>
    <w:rsid w:val="00CB2490"/>
    <w:rsid w:val="00CB5478"/>
    <w:rsid w:val="00CB5EDD"/>
    <w:rsid w:val="00CB60D6"/>
    <w:rsid w:val="00CB62F8"/>
    <w:rsid w:val="00CB6391"/>
    <w:rsid w:val="00CB6685"/>
    <w:rsid w:val="00CB6C32"/>
    <w:rsid w:val="00CC0072"/>
    <w:rsid w:val="00CC01F2"/>
    <w:rsid w:val="00CC1147"/>
    <w:rsid w:val="00CC36C1"/>
    <w:rsid w:val="00CC3F61"/>
    <w:rsid w:val="00CC661F"/>
    <w:rsid w:val="00CC7986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258B"/>
    <w:rsid w:val="00CE297E"/>
    <w:rsid w:val="00CE3271"/>
    <w:rsid w:val="00CE38D7"/>
    <w:rsid w:val="00CE7EDF"/>
    <w:rsid w:val="00CF0945"/>
    <w:rsid w:val="00CF0EAD"/>
    <w:rsid w:val="00CF13C0"/>
    <w:rsid w:val="00CF1E68"/>
    <w:rsid w:val="00CF3848"/>
    <w:rsid w:val="00CF462C"/>
    <w:rsid w:val="00CF47F2"/>
    <w:rsid w:val="00CF4ABC"/>
    <w:rsid w:val="00CF51C9"/>
    <w:rsid w:val="00D0010D"/>
    <w:rsid w:val="00D00353"/>
    <w:rsid w:val="00D0158C"/>
    <w:rsid w:val="00D02D72"/>
    <w:rsid w:val="00D035CF"/>
    <w:rsid w:val="00D0439E"/>
    <w:rsid w:val="00D04880"/>
    <w:rsid w:val="00D05887"/>
    <w:rsid w:val="00D06EC2"/>
    <w:rsid w:val="00D06F2F"/>
    <w:rsid w:val="00D07906"/>
    <w:rsid w:val="00D109DB"/>
    <w:rsid w:val="00D10E8B"/>
    <w:rsid w:val="00D12437"/>
    <w:rsid w:val="00D13546"/>
    <w:rsid w:val="00D1411D"/>
    <w:rsid w:val="00D157E4"/>
    <w:rsid w:val="00D1689D"/>
    <w:rsid w:val="00D1696D"/>
    <w:rsid w:val="00D17DE0"/>
    <w:rsid w:val="00D23EFC"/>
    <w:rsid w:val="00D243A2"/>
    <w:rsid w:val="00D249E7"/>
    <w:rsid w:val="00D253B6"/>
    <w:rsid w:val="00D25893"/>
    <w:rsid w:val="00D3166C"/>
    <w:rsid w:val="00D324C7"/>
    <w:rsid w:val="00D33DCC"/>
    <w:rsid w:val="00D33E63"/>
    <w:rsid w:val="00D35AC5"/>
    <w:rsid w:val="00D37CC0"/>
    <w:rsid w:val="00D426FD"/>
    <w:rsid w:val="00D42D60"/>
    <w:rsid w:val="00D42E67"/>
    <w:rsid w:val="00D43303"/>
    <w:rsid w:val="00D43D7D"/>
    <w:rsid w:val="00D44A93"/>
    <w:rsid w:val="00D44E16"/>
    <w:rsid w:val="00D44FFA"/>
    <w:rsid w:val="00D46009"/>
    <w:rsid w:val="00D47513"/>
    <w:rsid w:val="00D505E5"/>
    <w:rsid w:val="00D5381A"/>
    <w:rsid w:val="00D54DAC"/>
    <w:rsid w:val="00D55BEB"/>
    <w:rsid w:val="00D5673D"/>
    <w:rsid w:val="00D56B1C"/>
    <w:rsid w:val="00D57F84"/>
    <w:rsid w:val="00D608A0"/>
    <w:rsid w:val="00D6370C"/>
    <w:rsid w:val="00D65ADC"/>
    <w:rsid w:val="00D66AF0"/>
    <w:rsid w:val="00D67981"/>
    <w:rsid w:val="00D702C2"/>
    <w:rsid w:val="00D7099A"/>
    <w:rsid w:val="00D73273"/>
    <w:rsid w:val="00D737E5"/>
    <w:rsid w:val="00D742F3"/>
    <w:rsid w:val="00D75613"/>
    <w:rsid w:val="00D76A58"/>
    <w:rsid w:val="00D76BB2"/>
    <w:rsid w:val="00D802D8"/>
    <w:rsid w:val="00D819E6"/>
    <w:rsid w:val="00D81E60"/>
    <w:rsid w:val="00D82791"/>
    <w:rsid w:val="00D83158"/>
    <w:rsid w:val="00D83202"/>
    <w:rsid w:val="00D8381C"/>
    <w:rsid w:val="00D83ED2"/>
    <w:rsid w:val="00D90A02"/>
    <w:rsid w:val="00D90F69"/>
    <w:rsid w:val="00D9246E"/>
    <w:rsid w:val="00D92E15"/>
    <w:rsid w:val="00D95A4E"/>
    <w:rsid w:val="00D966E4"/>
    <w:rsid w:val="00D967DF"/>
    <w:rsid w:val="00DA0C7A"/>
    <w:rsid w:val="00DA129C"/>
    <w:rsid w:val="00DA24C4"/>
    <w:rsid w:val="00DA3197"/>
    <w:rsid w:val="00DA385E"/>
    <w:rsid w:val="00DA424B"/>
    <w:rsid w:val="00DA4D51"/>
    <w:rsid w:val="00DA7B6A"/>
    <w:rsid w:val="00DB071E"/>
    <w:rsid w:val="00DB2F21"/>
    <w:rsid w:val="00DB395A"/>
    <w:rsid w:val="00DB3CCE"/>
    <w:rsid w:val="00DB42B2"/>
    <w:rsid w:val="00DB5BAA"/>
    <w:rsid w:val="00DB71A2"/>
    <w:rsid w:val="00DB7FA1"/>
    <w:rsid w:val="00DB7FC0"/>
    <w:rsid w:val="00DC0186"/>
    <w:rsid w:val="00DC09D8"/>
    <w:rsid w:val="00DC4347"/>
    <w:rsid w:val="00DC43A0"/>
    <w:rsid w:val="00DC5274"/>
    <w:rsid w:val="00DC52D4"/>
    <w:rsid w:val="00DC693D"/>
    <w:rsid w:val="00DC70D0"/>
    <w:rsid w:val="00DC7238"/>
    <w:rsid w:val="00DC7991"/>
    <w:rsid w:val="00DD1A3B"/>
    <w:rsid w:val="00DD2CC5"/>
    <w:rsid w:val="00DD2F8E"/>
    <w:rsid w:val="00DD365B"/>
    <w:rsid w:val="00DD4021"/>
    <w:rsid w:val="00DD692E"/>
    <w:rsid w:val="00DD705F"/>
    <w:rsid w:val="00DE0493"/>
    <w:rsid w:val="00DE07FF"/>
    <w:rsid w:val="00DE1A0D"/>
    <w:rsid w:val="00DE1CDA"/>
    <w:rsid w:val="00DE1F2A"/>
    <w:rsid w:val="00DE3B0F"/>
    <w:rsid w:val="00DE4E79"/>
    <w:rsid w:val="00DE4FFD"/>
    <w:rsid w:val="00DE6742"/>
    <w:rsid w:val="00DF0C61"/>
    <w:rsid w:val="00DF218A"/>
    <w:rsid w:val="00DF3C91"/>
    <w:rsid w:val="00DF6356"/>
    <w:rsid w:val="00DF7690"/>
    <w:rsid w:val="00DF7DEB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325C"/>
    <w:rsid w:val="00E13A1F"/>
    <w:rsid w:val="00E14AF2"/>
    <w:rsid w:val="00E1530C"/>
    <w:rsid w:val="00E16044"/>
    <w:rsid w:val="00E165B5"/>
    <w:rsid w:val="00E16C2D"/>
    <w:rsid w:val="00E16EDA"/>
    <w:rsid w:val="00E1748E"/>
    <w:rsid w:val="00E21ABB"/>
    <w:rsid w:val="00E23DBA"/>
    <w:rsid w:val="00E24788"/>
    <w:rsid w:val="00E24E9A"/>
    <w:rsid w:val="00E26188"/>
    <w:rsid w:val="00E2722F"/>
    <w:rsid w:val="00E30B59"/>
    <w:rsid w:val="00E31C9E"/>
    <w:rsid w:val="00E31F52"/>
    <w:rsid w:val="00E33873"/>
    <w:rsid w:val="00E3458A"/>
    <w:rsid w:val="00E36208"/>
    <w:rsid w:val="00E37212"/>
    <w:rsid w:val="00E40107"/>
    <w:rsid w:val="00E42960"/>
    <w:rsid w:val="00E42BA9"/>
    <w:rsid w:val="00E430E0"/>
    <w:rsid w:val="00E443ED"/>
    <w:rsid w:val="00E44AD7"/>
    <w:rsid w:val="00E4632E"/>
    <w:rsid w:val="00E47B05"/>
    <w:rsid w:val="00E50356"/>
    <w:rsid w:val="00E5043E"/>
    <w:rsid w:val="00E5065E"/>
    <w:rsid w:val="00E5114E"/>
    <w:rsid w:val="00E51749"/>
    <w:rsid w:val="00E523BC"/>
    <w:rsid w:val="00E52425"/>
    <w:rsid w:val="00E53D72"/>
    <w:rsid w:val="00E54A2D"/>
    <w:rsid w:val="00E55790"/>
    <w:rsid w:val="00E55CE3"/>
    <w:rsid w:val="00E56D9D"/>
    <w:rsid w:val="00E57DDF"/>
    <w:rsid w:val="00E60BE8"/>
    <w:rsid w:val="00E62EC2"/>
    <w:rsid w:val="00E63C2A"/>
    <w:rsid w:val="00E65CAE"/>
    <w:rsid w:val="00E670C0"/>
    <w:rsid w:val="00E700C9"/>
    <w:rsid w:val="00E70680"/>
    <w:rsid w:val="00E706D9"/>
    <w:rsid w:val="00E71263"/>
    <w:rsid w:val="00E716B6"/>
    <w:rsid w:val="00E71B60"/>
    <w:rsid w:val="00E72663"/>
    <w:rsid w:val="00E72ADD"/>
    <w:rsid w:val="00E737BA"/>
    <w:rsid w:val="00E73E48"/>
    <w:rsid w:val="00E74478"/>
    <w:rsid w:val="00E76556"/>
    <w:rsid w:val="00E77224"/>
    <w:rsid w:val="00E77F55"/>
    <w:rsid w:val="00E80007"/>
    <w:rsid w:val="00E801F9"/>
    <w:rsid w:val="00E808BC"/>
    <w:rsid w:val="00E8498A"/>
    <w:rsid w:val="00E84AD7"/>
    <w:rsid w:val="00E84CE7"/>
    <w:rsid w:val="00E96842"/>
    <w:rsid w:val="00E96B5F"/>
    <w:rsid w:val="00EA009E"/>
    <w:rsid w:val="00EA0814"/>
    <w:rsid w:val="00EA088E"/>
    <w:rsid w:val="00EA1E08"/>
    <w:rsid w:val="00EA3661"/>
    <w:rsid w:val="00EA40F2"/>
    <w:rsid w:val="00EA58D6"/>
    <w:rsid w:val="00EA76B8"/>
    <w:rsid w:val="00EB0619"/>
    <w:rsid w:val="00EB2ECD"/>
    <w:rsid w:val="00EB426C"/>
    <w:rsid w:val="00EB4657"/>
    <w:rsid w:val="00EB467E"/>
    <w:rsid w:val="00EB66C5"/>
    <w:rsid w:val="00EB6F59"/>
    <w:rsid w:val="00EC111F"/>
    <w:rsid w:val="00EC1FCE"/>
    <w:rsid w:val="00EC4F2E"/>
    <w:rsid w:val="00EC6304"/>
    <w:rsid w:val="00EC6440"/>
    <w:rsid w:val="00EC653C"/>
    <w:rsid w:val="00EC73C9"/>
    <w:rsid w:val="00EC7A87"/>
    <w:rsid w:val="00ED172E"/>
    <w:rsid w:val="00ED1A48"/>
    <w:rsid w:val="00ED224D"/>
    <w:rsid w:val="00ED2E75"/>
    <w:rsid w:val="00ED3F74"/>
    <w:rsid w:val="00ED40A1"/>
    <w:rsid w:val="00ED56BA"/>
    <w:rsid w:val="00ED66B4"/>
    <w:rsid w:val="00ED6E33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6C5E"/>
    <w:rsid w:val="00EE6D02"/>
    <w:rsid w:val="00EE7662"/>
    <w:rsid w:val="00EF0A82"/>
    <w:rsid w:val="00EF2B33"/>
    <w:rsid w:val="00EF40CA"/>
    <w:rsid w:val="00EF4686"/>
    <w:rsid w:val="00EF48BD"/>
    <w:rsid w:val="00EF5B41"/>
    <w:rsid w:val="00EF5BB6"/>
    <w:rsid w:val="00EF6EA9"/>
    <w:rsid w:val="00EF6EB1"/>
    <w:rsid w:val="00EF708C"/>
    <w:rsid w:val="00EF74EB"/>
    <w:rsid w:val="00EF76E7"/>
    <w:rsid w:val="00EF7A5F"/>
    <w:rsid w:val="00EF7C93"/>
    <w:rsid w:val="00F004F0"/>
    <w:rsid w:val="00F01675"/>
    <w:rsid w:val="00F01876"/>
    <w:rsid w:val="00F01E5B"/>
    <w:rsid w:val="00F02294"/>
    <w:rsid w:val="00F03288"/>
    <w:rsid w:val="00F06554"/>
    <w:rsid w:val="00F100AE"/>
    <w:rsid w:val="00F10881"/>
    <w:rsid w:val="00F12126"/>
    <w:rsid w:val="00F12994"/>
    <w:rsid w:val="00F14C53"/>
    <w:rsid w:val="00F15D2C"/>
    <w:rsid w:val="00F16779"/>
    <w:rsid w:val="00F16788"/>
    <w:rsid w:val="00F16DE4"/>
    <w:rsid w:val="00F23A47"/>
    <w:rsid w:val="00F23AC2"/>
    <w:rsid w:val="00F240BD"/>
    <w:rsid w:val="00F26B7F"/>
    <w:rsid w:val="00F27300"/>
    <w:rsid w:val="00F300C9"/>
    <w:rsid w:val="00F310E3"/>
    <w:rsid w:val="00F32364"/>
    <w:rsid w:val="00F32F5E"/>
    <w:rsid w:val="00F33814"/>
    <w:rsid w:val="00F33936"/>
    <w:rsid w:val="00F33DDF"/>
    <w:rsid w:val="00F348DF"/>
    <w:rsid w:val="00F348F0"/>
    <w:rsid w:val="00F34B8C"/>
    <w:rsid w:val="00F37944"/>
    <w:rsid w:val="00F4066D"/>
    <w:rsid w:val="00F43118"/>
    <w:rsid w:val="00F43F11"/>
    <w:rsid w:val="00F44027"/>
    <w:rsid w:val="00F45F7E"/>
    <w:rsid w:val="00F475E8"/>
    <w:rsid w:val="00F52212"/>
    <w:rsid w:val="00F5254F"/>
    <w:rsid w:val="00F52568"/>
    <w:rsid w:val="00F52D69"/>
    <w:rsid w:val="00F5569A"/>
    <w:rsid w:val="00F556FA"/>
    <w:rsid w:val="00F5584E"/>
    <w:rsid w:val="00F5674F"/>
    <w:rsid w:val="00F60214"/>
    <w:rsid w:val="00F6099D"/>
    <w:rsid w:val="00F63AB8"/>
    <w:rsid w:val="00F63F02"/>
    <w:rsid w:val="00F6416F"/>
    <w:rsid w:val="00F644E3"/>
    <w:rsid w:val="00F6556A"/>
    <w:rsid w:val="00F66563"/>
    <w:rsid w:val="00F74F0C"/>
    <w:rsid w:val="00F754B4"/>
    <w:rsid w:val="00F76C7E"/>
    <w:rsid w:val="00F77696"/>
    <w:rsid w:val="00F81560"/>
    <w:rsid w:val="00F83FF8"/>
    <w:rsid w:val="00F84B65"/>
    <w:rsid w:val="00F903DE"/>
    <w:rsid w:val="00F9092E"/>
    <w:rsid w:val="00F90D5F"/>
    <w:rsid w:val="00F91189"/>
    <w:rsid w:val="00F94CC1"/>
    <w:rsid w:val="00F95481"/>
    <w:rsid w:val="00F958E7"/>
    <w:rsid w:val="00F96155"/>
    <w:rsid w:val="00F96BD1"/>
    <w:rsid w:val="00F970FE"/>
    <w:rsid w:val="00F973F5"/>
    <w:rsid w:val="00FA0CE4"/>
    <w:rsid w:val="00FA10AD"/>
    <w:rsid w:val="00FA1256"/>
    <w:rsid w:val="00FA2162"/>
    <w:rsid w:val="00FA224E"/>
    <w:rsid w:val="00FA4FD3"/>
    <w:rsid w:val="00FA6049"/>
    <w:rsid w:val="00FA7108"/>
    <w:rsid w:val="00FA748E"/>
    <w:rsid w:val="00FB12C8"/>
    <w:rsid w:val="00FB1B44"/>
    <w:rsid w:val="00FB2386"/>
    <w:rsid w:val="00FB2851"/>
    <w:rsid w:val="00FB402F"/>
    <w:rsid w:val="00FB5CD9"/>
    <w:rsid w:val="00FB65E6"/>
    <w:rsid w:val="00FB65F9"/>
    <w:rsid w:val="00FB7625"/>
    <w:rsid w:val="00FC0120"/>
    <w:rsid w:val="00FC082A"/>
    <w:rsid w:val="00FC3D39"/>
    <w:rsid w:val="00FD0204"/>
    <w:rsid w:val="00FD0D9D"/>
    <w:rsid w:val="00FD0FC5"/>
    <w:rsid w:val="00FD11AD"/>
    <w:rsid w:val="00FD17FA"/>
    <w:rsid w:val="00FD3CA2"/>
    <w:rsid w:val="00FD40E0"/>
    <w:rsid w:val="00FD4B45"/>
    <w:rsid w:val="00FD65BD"/>
    <w:rsid w:val="00FD65C8"/>
    <w:rsid w:val="00FD6634"/>
    <w:rsid w:val="00FD6D37"/>
    <w:rsid w:val="00FE11DA"/>
    <w:rsid w:val="00FE2A62"/>
    <w:rsid w:val="00FE348A"/>
    <w:rsid w:val="00FE51C7"/>
    <w:rsid w:val="00FE6217"/>
    <w:rsid w:val="00FE651D"/>
    <w:rsid w:val="00FE65E7"/>
    <w:rsid w:val="00FE7449"/>
    <w:rsid w:val="00FE7B37"/>
    <w:rsid w:val="00FF06BC"/>
    <w:rsid w:val="00FF15F9"/>
    <w:rsid w:val="00FF215D"/>
    <w:rsid w:val="00FF4EF2"/>
    <w:rsid w:val="00FF5CEC"/>
    <w:rsid w:val="00FF6166"/>
    <w:rsid w:val="00FF6347"/>
    <w:rsid w:val="00FF6879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B84D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B84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CJI&amp;n=116996&amp;dst=100117" TargetMode="External"/><Relationship Id="rId18" Type="http://schemas.openxmlformats.org/officeDocument/2006/relationships/hyperlink" Target="https://login.consultant.ru/link/?req=doc&amp;base=IVGZ&amp;n=66&amp;dst=100170" TargetMode="External"/><Relationship Id="rId26" Type="http://schemas.openxmlformats.org/officeDocument/2006/relationships/hyperlink" Target="https://login.consultant.ru/link/?req=doc&amp;base=IVGZ&amp;n=61&amp;dst=1000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21323&amp;dst=10000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CJI&amp;n=119714&amp;dst=100005" TargetMode="External"/><Relationship Id="rId17" Type="http://schemas.openxmlformats.org/officeDocument/2006/relationships/hyperlink" Target="https://login.consultant.ru/link/?req=doc&amp;base=IVGZ&amp;n=17&amp;dst=100166" TargetMode="External"/><Relationship Id="rId25" Type="http://schemas.openxmlformats.org/officeDocument/2006/relationships/hyperlink" Target="https://login.consultant.ru/link/?req=doc&amp;base=CJI&amp;n=118173&amp;dst=100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22555&amp;dst=100006" TargetMode="External"/><Relationship Id="rId20" Type="http://schemas.openxmlformats.org/officeDocument/2006/relationships/hyperlink" Target="https://login.consultant.ru/link/?req=doc&amp;base=IVGZ&amp;n=27&amp;dst=10009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VGZ&amp;n=16&amp;dst=100359" TargetMode="External"/><Relationship Id="rId24" Type="http://schemas.openxmlformats.org/officeDocument/2006/relationships/hyperlink" Target="https://login.consultant.ru/link/?req=doc&amp;base=IVGZ&amp;n=11&amp;dst=1001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VGZ&amp;n=2&amp;dst=100443" TargetMode="External"/><Relationship Id="rId23" Type="http://schemas.openxmlformats.org/officeDocument/2006/relationships/hyperlink" Target="https://login.consultant.ru/link/?req=doc&amp;base=IVGZ&amp;n=7&amp;dst=10024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IVGZ&amp;n=22&amp;dst=100341" TargetMode="External"/><Relationship Id="rId19" Type="http://schemas.openxmlformats.org/officeDocument/2006/relationships/hyperlink" Target="https://login.consultant.ru/link/?req=doc&amp;base=IVGZ&amp;n=28&amp;dst=10013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198&amp;dst=101319" TargetMode="External"/><Relationship Id="rId14" Type="http://schemas.openxmlformats.org/officeDocument/2006/relationships/hyperlink" Target="https://login.consultant.ru/link/?req=doc&amp;base=IVGZ&amp;n=66&amp;dst=100211" TargetMode="External"/><Relationship Id="rId22" Type="http://schemas.openxmlformats.org/officeDocument/2006/relationships/hyperlink" Target="https://login.consultant.ru/link/?req=doc&amp;base=IVGZ&amp;n=11&amp;dst=100128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ABDB-158E-4B9B-9000-AE8473D1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Ольга Адамян</cp:lastModifiedBy>
  <cp:revision>157</cp:revision>
  <cp:lastPrinted>2024-07-02T20:27:00Z</cp:lastPrinted>
  <dcterms:created xsi:type="dcterms:W3CDTF">2024-01-11T08:50:00Z</dcterms:created>
  <dcterms:modified xsi:type="dcterms:W3CDTF">2024-07-12T03:56:00Z</dcterms:modified>
</cp:coreProperties>
</file>