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5320BF11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5C67E5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503608">
        <w:rPr>
          <w:rFonts w:ascii="Arial" w:hAnsi="Arial" w:cs="Arial"/>
          <w:color w:val="800080"/>
          <w:sz w:val="28"/>
          <w:szCs w:val="20"/>
        </w:rPr>
        <w:t>апрель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- </w:t>
      </w:r>
      <w:r w:rsidR="00933547" w:rsidRPr="00C523CC">
        <w:rPr>
          <w:rFonts w:ascii="Arial" w:hAnsi="Arial" w:cs="Arial"/>
          <w:color w:val="800080"/>
          <w:sz w:val="28"/>
          <w:szCs w:val="20"/>
        </w:rPr>
        <w:t>июнь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9D0359">
        <w:rPr>
          <w:rFonts w:ascii="Arial" w:hAnsi="Arial" w:cs="Arial"/>
          <w:color w:val="800080"/>
          <w:sz w:val="28"/>
          <w:szCs w:val="20"/>
        </w:rPr>
        <w:t>5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28"/>
        <w:gridCol w:w="3686"/>
      </w:tblGrid>
      <w:tr w:rsidR="00293EEB" w:rsidRPr="0029089C" w14:paraId="1E993679" w14:textId="77777777" w:rsidTr="002507DE">
        <w:trPr>
          <w:trHeight w:val="671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F581CAB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54487B6C" w:rsidR="00293EEB" w:rsidRPr="0029089C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D10F8F" w:rsidRPr="00DF7690" w14:paraId="1CBDB6A3" w14:textId="77777777" w:rsidTr="002507DE">
        <w:tc>
          <w:tcPr>
            <w:tcW w:w="10632" w:type="dxa"/>
            <w:gridSpan w:val="4"/>
            <w:shd w:val="clear" w:color="auto" w:fill="ED7D31"/>
          </w:tcPr>
          <w:p w14:paraId="509FC7B8" w14:textId="77777777" w:rsidR="00D10F8F" w:rsidRPr="00CE6A7F" w:rsidRDefault="00D10F8F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D10F8F" w:rsidRPr="00CE6A7F" w14:paraId="0490BE79" w14:textId="77777777" w:rsidTr="002507DE">
        <w:tc>
          <w:tcPr>
            <w:tcW w:w="2834" w:type="dxa"/>
            <w:shd w:val="clear" w:color="auto" w:fill="auto"/>
          </w:tcPr>
          <w:p w14:paraId="3514480F" w14:textId="77777777" w:rsidR="00D10F8F" w:rsidRPr="005A521D" w:rsidRDefault="00D10F8F" w:rsidP="00AA1D5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120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4B2E667" w14:textId="356A0A14" w:rsidR="00D10F8F" w:rsidRPr="00CE227A" w:rsidRDefault="00535964" w:rsidP="002A4A92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Расширены права на неоплачиваемый отпуск</w:t>
            </w:r>
            <w:r w:rsid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родственников пострадавших и погибших в связи с исполнением своих обязанностей </w:t>
            </w:r>
            <w:r w:rsidR="005C1301" w:rsidRP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военнослужащих, добровольцев и </w:t>
            </w:r>
            <w:r w:rsid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некоторых</w:t>
            </w:r>
            <w:r w:rsidR="005C1301" w:rsidRPr="005C13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других </w:t>
            </w:r>
            <w:r w:rsidR="00FB24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лиц</w:t>
            </w:r>
            <w:r w:rsidR="002A4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C196050" w14:textId="13A3AECB" w:rsidR="00D10F8F" w:rsidRPr="00513DFA" w:rsidRDefault="00965B89" w:rsidP="00FB244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8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«Основные меры поддержки бизнеса и граждан из числа мобилизованных, добровольцев или контрактников, а также членов их семей» </w:t>
              </w:r>
            </w:hyperlink>
          </w:p>
        </w:tc>
      </w:tr>
      <w:tr w:rsidR="00353A6B" w:rsidRPr="00DF7690" w14:paraId="32FE7DFF" w14:textId="77777777" w:rsidTr="002507DE">
        <w:tc>
          <w:tcPr>
            <w:tcW w:w="10632" w:type="dxa"/>
            <w:gridSpan w:val="4"/>
            <w:shd w:val="clear" w:color="auto" w:fill="ED7D31"/>
          </w:tcPr>
          <w:p w14:paraId="7535FB81" w14:textId="77777777" w:rsidR="00353A6B" w:rsidRPr="00FA6760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работы</w:t>
            </w:r>
          </w:p>
        </w:tc>
      </w:tr>
      <w:tr w:rsidR="00353A6B" w:rsidRPr="00CE6A7F" w14:paraId="39957318" w14:textId="77777777" w:rsidTr="002507DE">
        <w:tc>
          <w:tcPr>
            <w:tcW w:w="2834" w:type="dxa"/>
            <w:shd w:val="clear" w:color="auto" w:fill="auto"/>
          </w:tcPr>
          <w:p w14:paraId="68347C79" w14:textId="77777777" w:rsidR="00353A6B" w:rsidRDefault="00353A6B" w:rsidP="002F39D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График сменности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09809D2" w14:textId="09756868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что в график работы при сменном режиме нельзя включать сверхурочные работы</w:t>
            </w:r>
            <w:r w:rsidR="002A4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3BD8B4B" w14:textId="3BAB8C47" w:rsidR="00353A6B" w:rsidRDefault="00965B89" w:rsidP="002F3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составить график работы при сменном режиме </w:t>
              </w:r>
            </w:hyperlink>
          </w:p>
        </w:tc>
      </w:tr>
      <w:tr w:rsidR="00353A6B" w:rsidRPr="00DF7690" w14:paraId="6C90AC08" w14:textId="77777777" w:rsidTr="002507DE">
        <w:tc>
          <w:tcPr>
            <w:tcW w:w="10632" w:type="dxa"/>
            <w:gridSpan w:val="4"/>
            <w:shd w:val="clear" w:color="auto" w:fill="ED7D31"/>
          </w:tcPr>
          <w:p w14:paraId="231B6223" w14:textId="77777777" w:rsidR="00353A6B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Командировки</w:t>
            </w:r>
          </w:p>
        </w:tc>
      </w:tr>
      <w:tr w:rsidR="00353A6B" w:rsidRPr="00DF7690" w14:paraId="7586DD8C" w14:textId="77777777" w:rsidTr="002507DE">
        <w:trPr>
          <w:trHeight w:val="957"/>
        </w:trPr>
        <w:tc>
          <w:tcPr>
            <w:tcW w:w="2834" w:type="dxa"/>
            <w:shd w:val="clear" w:color="auto" w:fill="auto"/>
          </w:tcPr>
          <w:p w14:paraId="0524AE83" w14:textId="77777777" w:rsidR="00353A6B" w:rsidRDefault="00353A6B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направления работников в служебные командировки</w:t>
            </w:r>
          </w:p>
        </w:tc>
        <w:tc>
          <w:tcPr>
            <w:tcW w:w="4084" w:type="dxa"/>
            <w:shd w:val="clear" w:color="auto" w:fill="auto"/>
          </w:tcPr>
          <w:p w14:paraId="6B4797F3" w14:textId="77777777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Утверждено новое Положение </w:t>
            </w:r>
            <w:r w:rsidRPr="000E2B51">
              <w:rPr>
                <w:rFonts w:ascii="Arial" w:hAnsi="Arial" w:cs="Arial"/>
                <w:sz w:val="20"/>
                <w:szCs w:val="20"/>
              </w:rPr>
              <w:t>об особенностях направления работников в служебные командировки.</w:t>
            </w:r>
          </w:p>
          <w:p w14:paraId="349D469B" w14:textId="5B3E6B73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Оно будет действовать </w:t>
            </w:r>
            <w:r w:rsidRPr="000E2B5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0E2B5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2A4A92" w:rsidRPr="000E2B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10AA6F92" w14:textId="297D3B6A" w:rsidR="00353A6B" w:rsidRDefault="00965B89" w:rsidP="002F39D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Направление в служебную командировку </w:t>
              </w:r>
            </w:hyperlink>
          </w:p>
        </w:tc>
      </w:tr>
      <w:tr w:rsidR="007715F0" w:rsidRPr="00DF7690" w14:paraId="4EEC2E9C" w14:textId="77777777" w:rsidTr="002507DE">
        <w:tc>
          <w:tcPr>
            <w:tcW w:w="10632" w:type="dxa"/>
            <w:gridSpan w:val="4"/>
            <w:shd w:val="clear" w:color="auto" w:fill="ED7D31"/>
          </w:tcPr>
          <w:p w14:paraId="04DA89FC" w14:textId="578CA4BB" w:rsidR="007715F0" w:rsidRPr="00DF7690" w:rsidRDefault="00876E39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76E3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C95E69" w:rsidRPr="0081603F" w14:paraId="69901341" w14:textId="77777777" w:rsidTr="002507DE">
        <w:trPr>
          <w:trHeight w:val="544"/>
        </w:trPr>
        <w:tc>
          <w:tcPr>
            <w:tcW w:w="2834" w:type="dxa"/>
            <w:shd w:val="clear" w:color="auto" w:fill="EAF1DD" w:themeFill="accent3" w:themeFillTint="33"/>
          </w:tcPr>
          <w:p w14:paraId="6040C89D" w14:textId="4DCF6F1E" w:rsidR="00C95E69" w:rsidRDefault="003A0B7D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Исчисление средней зарплаты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73150BA2" w14:textId="77777777" w:rsidR="00C95E69" w:rsidRDefault="00C95E69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95E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ждено новое</w:t>
            </w:r>
            <w:r w:rsidRPr="00C95E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Положение об особенностях порядка исчисления средней заработной платы.</w:t>
            </w:r>
          </w:p>
          <w:p w14:paraId="305D14DD" w14:textId="718D3826" w:rsidR="00C95E69" w:rsidRDefault="00C95E69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Оно будет действовать </w:t>
            </w:r>
            <w:r w:rsidRPr="009901C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901C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2A4A92" w:rsidRPr="000E2B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C2A03D5" w14:textId="50BBA41E" w:rsidR="00C95E69" w:rsidRDefault="00FE43A1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0A3F5B">
              <w:rPr>
                <w:rFonts w:ascii="Arial" w:hAnsi="Arial" w:cs="Arial"/>
                <w:sz w:val="20"/>
                <w:szCs w:val="20"/>
              </w:rPr>
              <w:t>одробнее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E629D2" w14:textId="051C5ED1" w:rsidR="000A3F5B" w:rsidRDefault="00965B8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11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Гарантии и компенсации при сокращении, ликвидации организации; </w:t>
              </w:r>
            </w:hyperlink>
          </w:p>
          <w:p w14:paraId="184C5E96" w14:textId="12AEF8B7" w:rsidR="000A3F5B" w:rsidRPr="00FE43A1" w:rsidRDefault="00965B8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Расчет выплат, связанных с отпуском;</w:t>
              </w:r>
            </w:hyperlink>
          </w:p>
          <w:p w14:paraId="125E1EDC" w14:textId="25D05A36" w:rsidR="000A3F5B" w:rsidRPr="00FE43A1" w:rsidRDefault="00965B89" w:rsidP="00FE43A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Оплата простоя по вине работодателя и работника; </w:t>
              </w:r>
            </w:hyperlink>
          </w:p>
          <w:p w14:paraId="7DF6365A" w14:textId="0AC9F580" w:rsidR="009E5723" w:rsidRDefault="00965B89" w:rsidP="003E320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и выплатить выходное пособие при ликвидации организации</w:t>
              </w:r>
            </w:hyperlink>
          </w:p>
        </w:tc>
      </w:tr>
      <w:tr w:rsidR="00B472BF" w:rsidRPr="0081603F" w14:paraId="61955356" w14:textId="77777777" w:rsidTr="002507DE">
        <w:trPr>
          <w:trHeight w:val="544"/>
        </w:trPr>
        <w:tc>
          <w:tcPr>
            <w:tcW w:w="2834" w:type="dxa"/>
            <w:shd w:val="clear" w:color="auto" w:fill="auto"/>
          </w:tcPr>
          <w:p w14:paraId="14C207F7" w14:textId="29253E97" w:rsidR="00B472BF" w:rsidRDefault="00187CF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труда в ночное время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8D7A083" w14:textId="51AFFCF8" w:rsidR="00B435E6" w:rsidRDefault="00E5596E" w:rsidP="00187C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Принято новое 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Постановление Правительства РФ, сохраняющее </w:t>
            </w:r>
            <w:r w:rsidR="00187CF5" w:rsidRPr="00187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минимальный размер повышения оплаты труда за работу в ночное время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прежнем размере </w:t>
            </w:r>
            <w:r w:rsidR="00B435E6" w:rsidRPr="00C95E6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сентября 2031 г</w:t>
            </w:r>
            <w:r w:rsidR="00B435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2B84EA4" w14:textId="7FCF756B" w:rsidR="00B472BF" w:rsidRDefault="00B435E6" w:rsidP="00B435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Постановление вступает в силу </w:t>
            </w:r>
            <w:r w:rsidRPr="00C95E6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3ADE776" w14:textId="290EBB3E" w:rsidR="00B472BF" w:rsidRDefault="00965B89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Оплата и налогообложение работы в выходные и праздничные дни, в ночное время и сверхурочно </w:t>
              </w:r>
            </w:hyperlink>
          </w:p>
        </w:tc>
      </w:tr>
      <w:tr w:rsidR="00C95CAF" w:rsidRPr="0081603F" w14:paraId="63A4904B" w14:textId="77777777" w:rsidTr="002507DE">
        <w:trPr>
          <w:trHeight w:val="544"/>
        </w:trPr>
        <w:tc>
          <w:tcPr>
            <w:tcW w:w="2834" w:type="dxa"/>
            <w:shd w:val="clear" w:color="auto" w:fill="EAF1DD" w:themeFill="accent3" w:themeFillTint="33"/>
          </w:tcPr>
          <w:p w14:paraId="1281E904" w14:textId="00DFF415" w:rsidR="00C95CAF" w:rsidRDefault="00C95CAF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Премирование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2F0E8284" w14:textId="36E3341F" w:rsidR="00C95CAF" w:rsidRDefault="00C95CAF" w:rsidP="00187C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E28B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2A4A9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178D3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закрепляются в Трудовом кодексе РФ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178D3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дополнительные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 к премированию работников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4480FFE9" w14:textId="282EB4C8" w:rsidR="00C95CAF" w:rsidRPr="006E178D" w:rsidRDefault="00C95CAF" w:rsidP="006E178D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8D">
              <w:rPr>
                <w:rFonts w:ascii="Arial" w:hAnsi="Arial" w:cs="Arial"/>
                <w:sz w:val="20"/>
                <w:szCs w:val="20"/>
              </w:rPr>
              <w:t>об обязательном закреплении видов, размеров, сроков, оснований и услови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>й</w:t>
            </w:r>
            <w:r w:rsidRPr="006E178D">
              <w:rPr>
                <w:rFonts w:ascii="Arial" w:hAnsi="Arial" w:cs="Arial"/>
                <w:sz w:val="20"/>
                <w:szCs w:val="20"/>
              </w:rPr>
              <w:t xml:space="preserve"> выплаты </w:t>
            </w:r>
            <w:r w:rsidRPr="006E178D">
              <w:rPr>
                <w:rFonts w:ascii="Arial" w:hAnsi="Arial" w:cs="Arial"/>
                <w:sz w:val="20"/>
                <w:szCs w:val="20"/>
              </w:rPr>
              <w:lastRenderedPageBreak/>
              <w:t>премий</w:t>
            </w:r>
            <w:r w:rsidR="006E178D">
              <w:rPr>
                <w:rFonts w:ascii="Arial" w:hAnsi="Arial" w:cs="Arial"/>
                <w:sz w:val="20"/>
                <w:szCs w:val="20"/>
              </w:rPr>
              <w:t xml:space="preserve"> в коллективных договорах, соглашениях или ЛНА</w:t>
            </w:r>
            <w:r w:rsidRPr="006E178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C469BD" w14:textId="32AF144E" w:rsidR="00C95CAF" w:rsidRPr="006E178D" w:rsidRDefault="00A53CD3" w:rsidP="006E178D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необходимости учитывать трудовые достижения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 xml:space="preserve"> работника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69A" w:rsidRPr="006E178D">
              <w:rPr>
                <w:rFonts w:ascii="Arial" w:hAnsi="Arial" w:cs="Arial"/>
                <w:sz w:val="20"/>
                <w:szCs w:val="20"/>
              </w:rPr>
              <w:t>и наличие у него дисциплинарных взысканий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="006E178D">
              <w:rPr>
                <w:rFonts w:ascii="Arial" w:hAnsi="Arial" w:cs="Arial"/>
                <w:sz w:val="20"/>
                <w:szCs w:val="20"/>
              </w:rPr>
              <w:t>п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ремировании и снижении премии;</w:t>
            </w:r>
          </w:p>
          <w:p w14:paraId="1CD4FFF1" w14:textId="3ECC1F18" w:rsidR="003178D3" w:rsidRPr="00FB7286" w:rsidRDefault="00A53CD3" w:rsidP="00FB7286">
            <w:pPr>
              <w:pStyle w:val="a9"/>
              <w:numPr>
                <w:ilvl w:val="0"/>
                <w:numId w:val="30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bookmarkEnd w:id="0"/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ограничении </w:t>
            </w:r>
            <w:r w:rsidR="00C13069">
              <w:rPr>
                <w:rFonts w:ascii="Arial" w:hAnsi="Arial" w:cs="Arial"/>
                <w:sz w:val="20"/>
                <w:szCs w:val="20"/>
              </w:rPr>
              <w:t xml:space="preserve">размера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снижения выплаты двадцатью процентами от месячной зарплаты</w:t>
            </w:r>
            <w:r w:rsidR="006E28B4" w:rsidRPr="006E1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>за тот месяц, в котором вынес</w:t>
            </w:r>
            <w:r w:rsidR="006E28B4" w:rsidRPr="006E178D">
              <w:rPr>
                <w:rFonts w:ascii="Arial" w:hAnsi="Arial" w:cs="Arial"/>
                <w:sz w:val="20"/>
                <w:szCs w:val="20"/>
              </w:rPr>
              <w:t>ено</w:t>
            </w:r>
            <w:r w:rsidR="00C95CAF" w:rsidRPr="006E178D">
              <w:rPr>
                <w:rFonts w:ascii="Arial" w:hAnsi="Arial" w:cs="Arial"/>
                <w:sz w:val="20"/>
                <w:szCs w:val="20"/>
              </w:rPr>
              <w:t xml:space="preserve"> дисциплинарное взыскание</w:t>
            </w:r>
            <w:r w:rsidR="002A4A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2EBCC8F" w14:textId="69C998C2" w:rsidR="00C95CAF" w:rsidRDefault="002A4A92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AC088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10CFF7" w14:textId="78BC9293" w:rsidR="007D469A" w:rsidRPr="00AC088F" w:rsidRDefault="00965B89" w:rsidP="00AC08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составить приказ о снижении премии работнику; </w:t>
              </w:r>
            </w:hyperlink>
          </w:p>
          <w:p w14:paraId="326B90F3" w14:textId="01778547" w:rsidR="00C87CC5" w:rsidRDefault="00965B89" w:rsidP="00AC08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Какие виды дисциплинарных взысканий </w:t>
              </w:r>
              <w:r w:rsidR="002A4A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могут быть применены работодателем к работнику </w:t>
              </w:r>
            </w:hyperlink>
          </w:p>
        </w:tc>
      </w:tr>
      <w:tr w:rsidR="00353A6B" w:rsidRPr="00DF7690" w14:paraId="5170AA1E" w14:textId="77777777" w:rsidTr="002507DE">
        <w:tc>
          <w:tcPr>
            <w:tcW w:w="10632" w:type="dxa"/>
            <w:gridSpan w:val="4"/>
            <w:shd w:val="clear" w:color="auto" w:fill="ED7D31"/>
          </w:tcPr>
          <w:p w14:paraId="76EF327C" w14:textId="77777777" w:rsidR="00353A6B" w:rsidRPr="00FA6760" w:rsidRDefault="00353A6B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Полная материальная ответственность</w:t>
            </w:r>
          </w:p>
        </w:tc>
      </w:tr>
      <w:tr w:rsidR="00353A6B" w:rsidRPr="00CE6A7F" w14:paraId="12AE06F5" w14:textId="77777777" w:rsidTr="002507DE">
        <w:tc>
          <w:tcPr>
            <w:tcW w:w="2834" w:type="dxa"/>
            <w:shd w:val="clear" w:color="auto" w:fill="EAF1DD" w:themeFill="accent3" w:themeFillTint="33"/>
          </w:tcPr>
          <w:p w14:paraId="6A3B3077" w14:textId="77777777" w:rsidR="00353A6B" w:rsidRDefault="00353A6B" w:rsidP="002F39D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Договоры о полной материальной ответственности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7BBF30D3" w14:textId="77777777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ждены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перечни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должностей и работ, при которых с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работниками</w:t>
            </w:r>
            <w:r w:rsidRPr="000D434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можно заключать договоры о полной индивидуальной либо коллективной матответственности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новые типовые формы таких договоров.</w:t>
            </w:r>
          </w:p>
          <w:p w14:paraId="70C1088F" w14:textId="466026F5" w:rsidR="00353A6B" w:rsidRDefault="00353A6B" w:rsidP="002F3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документы будут применяться </w:t>
            </w:r>
            <w:r w:rsidRPr="00A625B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625B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2031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3872442B" w14:textId="4E1D6C9B" w:rsidR="00353A6B" w:rsidRPr="008C693B" w:rsidRDefault="00965B89" w:rsidP="002F3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о коллективной материальной ответственности</w:t>
              </w:r>
            </w:hyperlink>
          </w:p>
        </w:tc>
      </w:tr>
      <w:tr w:rsidR="002507DE" w:rsidRPr="0081603F" w14:paraId="6F4F0C7F" w14:textId="77777777" w:rsidTr="002507DE">
        <w:tc>
          <w:tcPr>
            <w:tcW w:w="10632" w:type="dxa"/>
            <w:gridSpan w:val="4"/>
            <w:shd w:val="clear" w:color="auto" w:fill="ED7D31"/>
          </w:tcPr>
          <w:p w14:paraId="588B33CC" w14:textId="77777777" w:rsidR="002507DE" w:rsidRPr="0081603F" w:rsidRDefault="002507DE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2507DE" w:rsidRPr="000877F9" w14:paraId="3873485E" w14:textId="77777777" w:rsidTr="001A2BA1">
        <w:trPr>
          <w:trHeight w:val="827"/>
        </w:trPr>
        <w:tc>
          <w:tcPr>
            <w:tcW w:w="2834" w:type="dxa"/>
            <w:shd w:val="clear" w:color="auto" w:fill="auto"/>
          </w:tcPr>
          <w:p w14:paraId="469F59D9" w14:textId="77777777" w:rsidR="002507DE" w:rsidRDefault="002507DE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78875C" w14:textId="1E884557" w:rsidR="002507DE" w:rsidRPr="00783277" w:rsidRDefault="00783277" w:rsidP="00875A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Правонарушения в области персональных данных разделены на специальные составы. Ш</w:t>
            </w:r>
            <w:r w:rsidR="002507DE"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трафы за</w:t>
            </w:r>
            <w:r w:rsidR="002507DE" w:rsidRPr="00C523C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них</w:t>
            </w:r>
            <w:r w:rsidRPr="00C523CC">
              <w:t xml:space="preserve"> </w:t>
            </w:r>
            <w:r w:rsidRPr="00C523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существенно повышены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313683A" w14:textId="77777777" w:rsidR="00875A17" w:rsidRDefault="002507DE" w:rsidP="002F39DA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5EDB6CE" w14:textId="316BD5C8" w:rsidR="002507DE" w:rsidRPr="00875A17" w:rsidRDefault="00965B89" w:rsidP="00875A1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507DE" w:rsidRP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41C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507DE" w:rsidRP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Персональные данные: как изменится ответственность с 30 мая 2025 года</w:t>
              </w:r>
              <w:r w:rsidR="00B41CB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875A1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71FE05" w14:textId="04EBD81F" w:rsidR="002507DE" w:rsidRDefault="00965B89" w:rsidP="002F39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Ответственность за нарушение требований о защите персональных данных</w:t>
              </w:r>
            </w:hyperlink>
            <w:r w:rsidR="002507D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DFC7076" w14:textId="574104F4" w:rsidR="002507DE" w:rsidRPr="00052D2C" w:rsidRDefault="00965B89" w:rsidP="00052D2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Кто и какую ответственность несет за нарушение законодательства о персональных данных </w:t>
              </w:r>
            </w:hyperlink>
          </w:p>
        </w:tc>
      </w:tr>
      <w:tr w:rsidR="00420992" w:rsidRPr="000877F9" w14:paraId="0B756494" w14:textId="77777777" w:rsidTr="002507DE">
        <w:tc>
          <w:tcPr>
            <w:tcW w:w="10632" w:type="dxa"/>
            <w:gridSpan w:val="4"/>
            <w:shd w:val="clear" w:color="auto" w:fill="ED7D31"/>
          </w:tcPr>
          <w:p w14:paraId="10FE6BAC" w14:textId="7467F3FB" w:rsidR="00420992" w:rsidRPr="00793320" w:rsidRDefault="00420992" w:rsidP="00AA1D5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B46AA4" w:rsidRPr="000877F9" w14:paraId="00C2F677" w14:textId="77777777" w:rsidTr="002507DE">
        <w:trPr>
          <w:trHeight w:val="827"/>
        </w:trPr>
        <w:tc>
          <w:tcPr>
            <w:tcW w:w="2834" w:type="dxa"/>
            <w:shd w:val="clear" w:color="auto" w:fill="auto"/>
          </w:tcPr>
          <w:p w14:paraId="7112BECA" w14:textId="77777777" w:rsidR="00B46AA4" w:rsidRDefault="00B46AA4" w:rsidP="002F39D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Устранение нарушений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72E2DD6" w14:textId="17F67612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Правила </w:t>
            </w:r>
            <w:r w:rsidRPr="00FD493A">
              <w:rPr>
                <w:rFonts w:ascii="Arial" w:hAnsi="Arial" w:cs="Arial"/>
                <w:sz w:val="20"/>
                <w:szCs w:val="20"/>
              </w:rPr>
              <w:t>заключения, изменения, продления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FD493A">
              <w:rPr>
                <w:rFonts w:ascii="Arial" w:hAnsi="Arial" w:cs="Arial"/>
                <w:sz w:val="20"/>
                <w:szCs w:val="20"/>
              </w:rPr>
              <w:t xml:space="preserve"> расторжения соглашения о надлежащем устранении выявленных нарушений обязательных требований.</w:t>
            </w:r>
          </w:p>
          <w:p w14:paraId="41A15EA8" w14:textId="77777777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Такие соглашения могут заключаться </w:t>
            </w:r>
            <w:r w:rsidRPr="00FD493A">
              <w:rPr>
                <w:rFonts w:ascii="Arial" w:hAnsi="Arial" w:cs="Arial"/>
                <w:sz w:val="20"/>
                <w:szCs w:val="20"/>
              </w:rPr>
              <w:t xml:space="preserve">при осуществлении федерального государственного надзора в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ряде </w:t>
            </w:r>
            <w:r w:rsidRPr="00FD493A">
              <w:rPr>
                <w:rFonts w:ascii="Arial" w:hAnsi="Arial" w:cs="Arial"/>
                <w:sz w:val="20"/>
                <w:szCs w:val="20"/>
              </w:rPr>
              <w:t>област</w:t>
            </w:r>
            <w:r>
              <w:rPr>
                <w:rFonts w:ascii="Arial" w:hAnsi="Arial" w:cs="Arial"/>
                <w:sz w:val="20"/>
                <w:szCs w:val="20"/>
              </w:rPr>
              <w:t>ей.</w:t>
            </w:r>
          </w:p>
          <w:p w14:paraId="66B92CDE" w14:textId="0972933B" w:rsidR="00B46AA4" w:rsidRDefault="00B46AA4" w:rsidP="002F39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применяются к нарушениям, выявленным </w:t>
            </w:r>
            <w:r w:rsidRPr="00133F5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14 июня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C3B79F8" w14:textId="35FB5C4C" w:rsidR="00B46AA4" w:rsidRPr="00D927E7" w:rsidRDefault="00965B89" w:rsidP="005D503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поступить, если не удается исполнить в срок предписание ГИТ </w:t>
              </w:r>
            </w:hyperlink>
          </w:p>
        </w:tc>
      </w:tr>
      <w:tr w:rsidR="00727940" w:rsidRPr="0081603F" w14:paraId="61994A66" w14:textId="77777777" w:rsidTr="002507DE">
        <w:tc>
          <w:tcPr>
            <w:tcW w:w="10632" w:type="dxa"/>
            <w:gridSpan w:val="4"/>
            <w:shd w:val="clear" w:color="auto" w:fill="ED7D31"/>
          </w:tcPr>
          <w:p w14:paraId="1A2D9427" w14:textId="7CCDAA5B" w:rsidR="00727940" w:rsidRPr="0081603F" w:rsidRDefault="0072794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CC0344" w:rsidRPr="0081603F" w14:paraId="27831A1B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5B3B28B5" w14:textId="64AD09E8" w:rsidR="00CC0344" w:rsidRDefault="00F33763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Правовое положение иностранцев</w:t>
            </w:r>
            <w:r w:rsidR="00C147B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 реестре</w:t>
            </w:r>
            <w:r w:rsidR="009916A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контролируемых лиц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795942E" w14:textId="4B0E2542" w:rsidR="00ED3A52" w:rsidRPr="00AF3B1B" w:rsidRDefault="00630727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Продлены сроки 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урегулирования правового положения </w:t>
            </w:r>
            <w:r w:rsidR="00116181">
              <w:rPr>
                <w:rFonts w:ascii="Arial" w:hAnsi="Arial" w:cs="Arial"/>
                <w:sz w:val="20"/>
                <w:szCs w:val="20"/>
              </w:rPr>
              <w:t>и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>ностранны</w:t>
            </w:r>
            <w:r w:rsidR="00116181">
              <w:rPr>
                <w:rFonts w:ascii="Arial" w:hAnsi="Arial" w:cs="Arial"/>
                <w:sz w:val="20"/>
                <w:szCs w:val="20"/>
              </w:rPr>
              <w:t>х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граждан и апатрид</w:t>
            </w:r>
            <w:r w:rsidR="00116181">
              <w:rPr>
                <w:rFonts w:ascii="Arial" w:hAnsi="Arial" w:cs="Arial"/>
                <w:sz w:val="20"/>
                <w:szCs w:val="20"/>
              </w:rPr>
              <w:t>ов,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сведения о которых подлежат включению в реестр контролируемых лиц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  <w:r w:rsidR="00116181" w:rsidRPr="00116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A17">
              <w:rPr>
                <w:rFonts w:ascii="Arial" w:hAnsi="Arial" w:cs="Arial"/>
                <w:sz w:val="20"/>
                <w:szCs w:val="20"/>
              </w:rPr>
              <w:t>Д</w:t>
            </w:r>
            <w:r w:rsidR="00B73B5C">
              <w:rPr>
                <w:rFonts w:ascii="Arial" w:hAnsi="Arial" w:cs="Arial"/>
                <w:sz w:val="20"/>
                <w:szCs w:val="20"/>
              </w:rPr>
              <w:t>о истечения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этих </w:t>
            </w:r>
            <w:r w:rsidR="00875A17">
              <w:rPr>
                <w:rFonts w:ascii="Arial" w:hAnsi="Arial" w:cs="Arial"/>
                <w:sz w:val="20"/>
                <w:szCs w:val="20"/>
              </w:rPr>
              <w:lastRenderedPageBreak/>
              <w:t>сроков</w:t>
            </w:r>
            <w:r w:rsidR="0099620D">
              <w:rPr>
                <w:rFonts w:ascii="Arial" w:hAnsi="Arial" w:cs="Arial"/>
                <w:sz w:val="20"/>
                <w:szCs w:val="20"/>
              </w:rPr>
              <w:t xml:space="preserve"> выезд </w:t>
            </w:r>
            <w:r w:rsidR="00875A17">
              <w:rPr>
                <w:rFonts w:ascii="Arial" w:hAnsi="Arial" w:cs="Arial"/>
                <w:sz w:val="20"/>
                <w:szCs w:val="20"/>
              </w:rPr>
              <w:t xml:space="preserve">указанных лиц </w:t>
            </w:r>
            <w:r w:rsidR="0099620D">
              <w:rPr>
                <w:rFonts w:ascii="Arial" w:hAnsi="Arial" w:cs="Arial"/>
                <w:sz w:val="20"/>
                <w:szCs w:val="20"/>
              </w:rPr>
              <w:t>не требуется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06255D2" w14:textId="60477AC1" w:rsidR="00CC0344" w:rsidRPr="008579A3" w:rsidRDefault="00965B89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нужно знать работодателю о реестре контролируемых лиц</w:t>
              </w:r>
            </w:hyperlink>
          </w:p>
        </w:tc>
      </w:tr>
      <w:tr w:rsidR="009E5723" w:rsidRPr="0081603F" w14:paraId="5C8E6D37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0A05DC63" w14:textId="3DBBD55C" w:rsidR="009E5723" w:rsidRDefault="004B756D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мигрантов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DE48627" w14:textId="19E55EE5" w:rsidR="009E5723" w:rsidRDefault="003D2379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C04467" w:rsidRPr="00C04467">
              <w:rPr>
                <w:rFonts w:ascii="Arial" w:hAnsi="Arial" w:cs="Arial"/>
                <w:sz w:val="20"/>
                <w:szCs w:val="20"/>
              </w:rPr>
              <w:t xml:space="preserve"> Москве и Московской области</w:t>
            </w:r>
            <w:r w:rsidR="00C04467">
              <w:t xml:space="preserve"> </w:t>
            </w:r>
            <w:r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C04467"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04467" w:rsidRPr="003D237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1 сентября 2029 г</w:t>
            </w:r>
            <w:r w:rsidR="00875A1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C04467">
              <w:rPr>
                <w:rFonts w:ascii="Arial" w:hAnsi="Arial" w:cs="Arial"/>
                <w:sz w:val="20"/>
                <w:szCs w:val="20"/>
              </w:rPr>
              <w:t xml:space="preserve"> будет проводиться эксперимент по внедрению новых механизмов учета иностранных граждан и лиц без гражданства</w:t>
            </w:r>
            <w:r w:rsidR="004B756D">
              <w:rPr>
                <w:rFonts w:ascii="Arial" w:hAnsi="Arial" w:cs="Arial"/>
                <w:sz w:val="20"/>
                <w:szCs w:val="20"/>
              </w:rPr>
              <w:t xml:space="preserve"> (через мобильное приложение)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D2AA67A" w14:textId="77777777" w:rsidR="006C6DE1" w:rsidRPr="006C6DE1" w:rsidRDefault="006C6DE1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DE1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05A00D18" w14:textId="2BA3E910" w:rsidR="009E5723" w:rsidRPr="006C6DE1" w:rsidRDefault="00965B8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«Учет мигрантов через приложение и работа в двух регионах по одному патенту: закон опубликован»;</w:t>
              </w:r>
            </w:hyperlink>
          </w:p>
          <w:p w14:paraId="715EC35E" w14:textId="3EC68F7F" w:rsidR="004B756D" w:rsidRPr="006C6DE1" w:rsidRDefault="00965B8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миграционном учете иностранных граждан по месту пребывания; </w:t>
              </w:r>
            </w:hyperlink>
          </w:p>
          <w:p w14:paraId="62FB44E2" w14:textId="2EBA8496" w:rsidR="004B756D" w:rsidRPr="00D62464" w:rsidRDefault="00965B89" w:rsidP="006C6DE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заключить трудовой договор с иностранцем </w:t>
              </w:r>
            </w:hyperlink>
          </w:p>
        </w:tc>
      </w:tr>
      <w:tr w:rsidR="00E753AA" w:rsidRPr="0081603F" w14:paraId="32BDC637" w14:textId="77777777" w:rsidTr="002507DE">
        <w:trPr>
          <w:trHeight w:val="402"/>
        </w:trPr>
        <w:tc>
          <w:tcPr>
            <w:tcW w:w="2834" w:type="dxa"/>
            <w:shd w:val="clear" w:color="auto" w:fill="auto"/>
          </w:tcPr>
          <w:p w14:paraId="34A57C2B" w14:textId="61068863" w:rsidR="00E753AA" w:rsidRDefault="00E753AA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Получение вида на жительство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B995D27" w14:textId="447D360C" w:rsidR="00E753AA" w:rsidRDefault="00E753AA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Началось применение</w:t>
            </w:r>
            <w:r w:rsidRPr="00E753AA">
              <w:rPr>
                <w:rFonts w:ascii="Arial" w:hAnsi="Arial" w:cs="Arial"/>
                <w:sz w:val="20"/>
                <w:szCs w:val="20"/>
              </w:rPr>
              <w:t xml:space="preserve"> спис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r w:rsidRPr="00E753AA">
              <w:rPr>
                <w:rFonts w:ascii="Arial" w:hAnsi="Arial" w:cs="Arial"/>
                <w:sz w:val="20"/>
                <w:szCs w:val="20"/>
              </w:rPr>
              <w:t xml:space="preserve"> профессий иностранцев и лиц без гражданства, имеющих право получить вид на жительство без разрешения на временное проживание</w:t>
            </w:r>
            <w:r w:rsidR="00875A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59791B6" w14:textId="6291152C" w:rsidR="00E753AA" w:rsidRDefault="00965B89" w:rsidP="003C3F4D">
            <w:pPr>
              <w:spacing w:before="120" w:after="120"/>
              <w:jc w:val="both"/>
            </w:pPr>
            <w:hyperlink r:id="rId27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трудовой деятельности иностранцев с видом на жительство </w:t>
              </w:r>
            </w:hyperlink>
          </w:p>
        </w:tc>
      </w:tr>
      <w:tr w:rsidR="000357BF" w:rsidRPr="00DF7690" w14:paraId="190A0BFA" w14:textId="77777777" w:rsidTr="002507DE">
        <w:tc>
          <w:tcPr>
            <w:tcW w:w="10632" w:type="dxa"/>
            <w:gridSpan w:val="4"/>
            <w:shd w:val="clear" w:color="auto" w:fill="ED7D31"/>
          </w:tcPr>
          <w:p w14:paraId="6BD9AE8B" w14:textId="62693713" w:rsidR="000357BF" w:rsidRPr="00FA6760" w:rsidRDefault="000357BF" w:rsidP="002F39D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357BF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Особенности для отдельных категорий работников</w:t>
            </w:r>
          </w:p>
        </w:tc>
      </w:tr>
      <w:tr w:rsidR="000357BF" w:rsidRPr="00CE6A7F" w14:paraId="623BA915" w14:textId="77777777" w:rsidTr="002507DE">
        <w:tc>
          <w:tcPr>
            <w:tcW w:w="2834" w:type="dxa"/>
            <w:shd w:val="clear" w:color="auto" w:fill="auto"/>
          </w:tcPr>
          <w:p w14:paraId="7452157C" w14:textId="47CEB868" w:rsidR="000357BF" w:rsidRDefault="000357BF" w:rsidP="009C230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357BF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Наставничество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C0F30B5" w14:textId="72E63031" w:rsidR="000357BF" w:rsidRDefault="000357BF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разъяснил, как оформить согласие работника на выполнение работы по наставничеству</w:t>
            </w:r>
            <w:r w:rsidR="00875A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DCC5091" w14:textId="2B8C1BEA" w:rsidR="000357BF" w:rsidRDefault="00965B89" w:rsidP="00602ED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875A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установить наставничество в организации</w:t>
              </w:r>
            </w:hyperlink>
          </w:p>
        </w:tc>
      </w:tr>
    </w:tbl>
    <w:p w14:paraId="3454833B" w14:textId="473CA874" w:rsidR="00BA55FF" w:rsidRPr="00DF7690" w:rsidRDefault="00BA55FF" w:rsidP="00393BED">
      <w:pPr>
        <w:rPr>
          <w:rFonts w:ascii="Arial" w:hAnsi="Arial" w:cs="Arial"/>
          <w:sz w:val="20"/>
          <w:szCs w:val="20"/>
        </w:rPr>
      </w:pPr>
    </w:p>
    <w:sectPr w:rsidR="00BA55FF" w:rsidRPr="00DF7690" w:rsidSect="0012167E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904E" w14:textId="77777777" w:rsidR="00965B89" w:rsidRDefault="00965B89" w:rsidP="00293EEB">
      <w:r>
        <w:separator/>
      </w:r>
    </w:p>
  </w:endnote>
  <w:endnote w:type="continuationSeparator" w:id="0">
    <w:p w14:paraId="34FA86FE" w14:textId="77777777" w:rsidR="00965B89" w:rsidRDefault="00965B89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637F" w14:textId="77777777" w:rsidR="0012167E" w:rsidRDefault="00F33814" w:rsidP="001216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12167E" w:rsidRDefault="0012167E" w:rsidP="001216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1974" w14:textId="593F3DCB" w:rsidR="0012167E" w:rsidRPr="00D412D6" w:rsidRDefault="00F33814" w:rsidP="0012167E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9089C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5A0C4F5E" w:rsidR="0012167E" w:rsidRPr="0038387E" w:rsidRDefault="00F33814" w:rsidP="0012167E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083965">
      <w:rPr>
        <w:i/>
        <w:color w:val="808080"/>
        <w:sz w:val="18"/>
        <w:szCs w:val="18"/>
      </w:rPr>
      <w:t>3</w:t>
    </w:r>
    <w:r w:rsidR="00503608">
      <w:rPr>
        <w:i/>
        <w:color w:val="808080"/>
        <w:sz w:val="18"/>
        <w:szCs w:val="18"/>
      </w:rPr>
      <w:t>0</w:t>
    </w:r>
    <w:r w:rsidR="001568DE">
      <w:rPr>
        <w:i/>
        <w:color w:val="808080"/>
        <w:sz w:val="18"/>
        <w:szCs w:val="18"/>
      </w:rPr>
      <w:t>.</w:t>
    </w:r>
    <w:r w:rsidR="00F43B69">
      <w:rPr>
        <w:i/>
        <w:color w:val="808080"/>
        <w:sz w:val="18"/>
        <w:szCs w:val="18"/>
      </w:rPr>
      <w:t>0</w:t>
    </w:r>
    <w:r w:rsidR="00503608">
      <w:rPr>
        <w:i/>
        <w:color w:val="808080"/>
        <w:sz w:val="18"/>
        <w:szCs w:val="18"/>
      </w:rPr>
      <w:t>6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F43B69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5C76" w14:textId="77777777" w:rsidR="00965B89" w:rsidRDefault="00965B89" w:rsidP="00293EEB">
      <w:r>
        <w:separator/>
      </w:r>
    </w:p>
  </w:footnote>
  <w:footnote w:type="continuationSeparator" w:id="0">
    <w:p w14:paraId="72C886F0" w14:textId="77777777" w:rsidR="00965B89" w:rsidRDefault="00965B89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A65A" w14:textId="3D212495" w:rsidR="0012167E" w:rsidRPr="0038387E" w:rsidRDefault="00F33814" w:rsidP="0012167E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5C67E5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9D0359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065FE"/>
    <w:multiLevelType w:val="hybridMultilevel"/>
    <w:tmpl w:val="26A4C8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5"/>
  </w:num>
  <w:num w:numId="5">
    <w:abstractNumId w:val="19"/>
  </w:num>
  <w:num w:numId="6">
    <w:abstractNumId w:val="3"/>
  </w:num>
  <w:num w:numId="7">
    <w:abstractNumId w:val="20"/>
  </w:num>
  <w:num w:numId="8">
    <w:abstractNumId w:val="16"/>
  </w:num>
  <w:num w:numId="9">
    <w:abstractNumId w:val="21"/>
  </w:num>
  <w:num w:numId="10">
    <w:abstractNumId w:val="28"/>
  </w:num>
  <w:num w:numId="11">
    <w:abstractNumId w:val="18"/>
  </w:num>
  <w:num w:numId="12">
    <w:abstractNumId w:val="25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6"/>
  </w:num>
  <w:num w:numId="23">
    <w:abstractNumId w:val="15"/>
  </w:num>
  <w:num w:numId="24">
    <w:abstractNumId w:val="24"/>
  </w:num>
  <w:num w:numId="25">
    <w:abstractNumId w:val="14"/>
  </w:num>
  <w:num w:numId="26">
    <w:abstractNumId w:val="27"/>
  </w:num>
  <w:num w:numId="27">
    <w:abstractNumId w:val="23"/>
  </w:num>
  <w:num w:numId="28">
    <w:abstractNumId w:val="2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403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BAE"/>
    <w:rsid w:val="00027E3C"/>
    <w:rsid w:val="00030B1E"/>
    <w:rsid w:val="000314D6"/>
    <w:rsid w:val="0003171A"/>
    <w:rsid w:val="00032C79"/>
    <w:rsid w:val="0003310E"/>
    <w:rsid w:val="00033177"/>
    <w:rsid w:val="00033695"/>
    <w:rsid w:val="000357BF"/>
    <w:rsid w:val="00036FA4"/>
    <w:rsid w:val="0003748A"/>
    <w:rsid w:val="0003783F"/>
    <w:rsid w:val="000378D2"/>
    <w:rsid w:val="0004293B"/>
    <w:rsid w:val="00046F29"/>
    <w:rsid w:val="00052255"/>
    <w:rsid w:val="00052CFC"/>
    <w:rsid w:val="00052D2C"/>
    <w:rsid w:val="00054D43"/>
    <w:rsid w:val="000565FA"/>
    <w:rsid w:val="000604D7"/>
    <w:rsid w:val="00061120"/>
    <w:rsid w:val="000611CD"/>
    <w:rsid w:val="00061889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83965"/>
    <w:rsid w:val="000903DD"/>
    <w:rsid w:val="00090477"/>
    <w:rsid w:val="00090ABC"/>
    <w:rsid w:val="000911B5"/>
    <w:rsid w:val="00091CF7"/>
    <w:rsid w:val="00092AA3"/>
    <w:rsid w:val="00092DF1"/>
    <w:rsid w:val="0009326E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3F5B"/>
    <w:rsid w:val="000A53C9"/>
    <w:rsid w:val="000A5B85"/>
    <w:rsid w:val="000A7400"/>
    <w:rsid w:val="000A7A90"/>
    <w:rsid w:val="000B1B2B"/>
    <w:rsid w:val="000B262E"/>
    <w:rsid w:val="000B3A63"/>
    <w:rsid w:val="000B46E6"/>
    <w:rsid w:val="000B4C29"/>
    <w:rsid w:val="000B5C6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2F56"/>
    <w:rsid w:val="000D3DB4"/>
    <w:rsid w:val="000D4349"/>
    <w:rsid w:val="000D5E3D"/>
    <w:rsid w:val="000D670F"/>
    <w:rsid w:val="000D6B00"/>
    <w:rsid w:val="000E239D"/>
    <w:rsid w:val="000E2AF5"/>
    <w:rsid w:val="000E2B51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2BE"/>
    <w:rsid w:val="0011388B"/>
    <w:rsid w:val="00113D03"/>
    <w:rsid w:val="001147D4"/>
    <w:rsid w:val="00116181"/>
    <w:rsid w:val="00117800"/>
    <w:rsid w:val="00120E29"/>
    <w:rsid w:val="0012167E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861"/>
    <w:rsid w:val="0013592B"/>
    <w:rsid w:val="00136BD9"/>
    <w:rsid w:val="001423CC"/>
    <w:rsid w:val="001436BD"/>
    <w:rsid w:val="00144ACA"/>
    <w:rsid w:val="00144EE0"/>
    <w:rsid w:val="00145BF4"/>
    <w:rsid w:val="001460FA"/>
    <w:rsid w:val="00150096"/>
    <w:rsid w:val="00150EB0"/>
    <w:rsid w:val="00152340"/>
    <w:rsid w:val="00156619"/>
    <w:rsid w:val="001568DE"/>
    <w:rsid w:val="00156A1D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77B8C"/>
    <w:rsid w:val="00183577"/>
    <w:rsid w:val="001842EE"/>
    <w:rsid w:val="001845F9"/>
    <w:rsid w:val="0018521C"/>
    <w:rsid w:val="00185426"/>
    <w:rsid w:val="00187CF5"/>
    <w:rsid w:val="001967E4"/>
    <w:rsid w:val="001971E1"/>
    <w:rsid w:val="001979AF"/>
    <w:rsid w:val="00197D49"/>
    <w:rsid w:val="001A0D57"/>
    <w:rsid w:val="001A2482"/>
    <w:rsid w:val="001A28A2"/>
    <w:rsid w:val="001A2BA1"/>
    <w:rsid w:val="001A362A"/>
    <w:rsid w:val="001A3731"/>
    <w:rsid w:val="001A6490"/>
    <w:rsid w:val="001A67E9"/>
    <w:rsid w:val="001A7DF5"/>
    <w:rsid w:val="001B0049"/>
    <w:rsid w:val="001B169F"/>
    <w:rsid w:val="001B17FF"/>
    <w:rsid w:val="001B3763"/>
    <w:rsid w:val="001B396D"/>
    <w:rsid w:val="001B3E64"/>
    <w:rsid w:val="001B490A"/>
    <w:rsid w:val="001B50F6"/>
    <w:rsid w:val="001C04C7"/>
    <w:rsid w:val="001C0EDA"/>
    <w:rsid w:val="001C5862"/>
    <w:rsid w:val="001C61C6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B83"/>
    <w:rsid w:val="001F5FAE"/>
    <w:rsid w:val="001F62C7"/>
    <w:rsid w:val="00200711"/>
    <w:rsid w:val="002031A1"/>
    <w:rsid w:val="0020366A"/>
    <w:rsid w:val="00204239"/>
    <w:rsid w:val="0020427B"/>
    <w:rsid w:val="0020447E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323"/>
    <w:rsid w:val="00230DE5"/>
    <w:rsid w:val="00234E89"/>
    <w:rsid w:val="00235121"/>
    <w:rsid w:val="00236CEE"/>
    <w:rsid w:val="0024000C"/>
    <w:rsid w:val="0024023C"/>
    <w:rsid w:val="00241D7E"/>
    <w:rsid w:val="002423A9"/>
    <w:rsid w:val="00242CF6"/>
    <w:rsid w:val="002460A9"/>
    <w:rsid w:val="002502FE"/>
    <w:rsid w:val="002505D6"/>
    <w:rsid w:val="002507D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741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A48A1"/>
    <w:rsid w:val="002A4A92"/>
    <w:rsid w:val="002A6992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0E7A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3728"/>
    <w:rsid w:val="002D3D47"/>
    <w:rsid w:val="002D426A"/>
    <w:rsid w:val="002D5B69"/>
    <w:rsid w:val="002D77D9"/>
    <w:rsid w:val="002D7B3D"/>
    <w:rsid w:val="002D7CB4"/>
    <w:rsid w:val="002E1AD1"/>
    <w:rsid w:val="002E2766"/>
    <w:rsid w:val="002E55AD"/>
    <w:rsid w:val="002E5A81"/>
    <w:rsid w:val="002E6DC5"/>
    <w:rsid w:val="002E759C"/>
    <w:rsid w:val="002F0D17"/>
    <w:rsid w:val="002F1972"/>
    <w:rsid w:val="002F1EE6"/>
    <w:rsid w:val="002F210E"/>
    <w:rsid w:val="002F2819"/>
    <w:rsid w:val="002F3DC2"/>
    <w:rsid w:val="002F3E59"/>
    <w:rsid w:val="002F57A3"/>
    <w:rsid w:val="003000A7"/>
    <w:rsid w:val="00300874"/>
    <w:rsid w:val="003029F0"/>
    <w:rsid w:val="00303066"/>
    <w:rsid w:val="003049D1"/>
    <w:rsid w:val="00304D9A"/>
    <w:rsid w:val="00306BFD"/>
    <w:rsid w:val="00311300"/>
    <w:rsid w:val="00312BB9"/>
    <w:rsid w:val="00312CEE"/>
    <w:rsid w:val="00312FA7"/>
    <w:rsid w:val="00313B6D"/>
    <w:rsid w:val="003153FE"/>
    <w:rsid w:val="00315A39"/>
    <w:rsid w:val="00315F3B"/>
    <w:rsid w:val="003178D3"/>
    <w:rsid w:val="00320032"/>
    <w:rsid w:val="0032104B"/>
    <w:rsid w:val="0032126D"/>
    <w:rsid w:val="00321709"/>
    <w:rsid w:val="00323E2C"/>
    <w:rsid w:val="0032460D"/>
    <w:rsid w:val="00324924"/>
    <w:rsid w:val="0032526C"/>
    <w:rsid w:val="0032639A"/>
    <w:rsid w:val="00326F3D"/>
    <w:rsid w:val="00330BD6"/>
    <w:rsid w:val="00331079"/>
    <w:rsid w:val="0033130B"/>
    <w:rsid w:val="003313CE"/>
    <w:rsid w:val="00331B22"/>
    <w:rsid w:val="0033305E"/>
    <w:rsid w:val="003332A7"/>
    <w:rsid w:val="00333CAA"/>
    <w:rsid w:val="00335A83"/>
    <w:rsid w:val="00336912"/>
    <w:rsid w:val="00337D7D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9AB"/>
    <w:rsid w:val="00347D7F"/>
    <w:rsid w:val="00353A6B"/>
    <w:rsid w:val="00353B30"/>
    <w:rsid w:val="00355A2D"/>
    <w:rsid w:val="003574A3"/>
    <w:rsid w:val="00360B9C"/>
    <w:rsid w:val="00360C4F"/>
    <w:rsid w:val="0036147D"/>
    <w:rsid w:val="003655D2"/>
    <w:rsid w:val="00367D52"/>
    <w:rsid w:val="003709A8"/>
    <w:rsid w:val="0037188F"/>
    <w:rsid w:val="00372E33"/>
    <w:rsid w:val="00373991"/>
    <w:rsid w:val="00373F59"/>
    <w:rsid w:val="00374512"/>
    <w:rsid w:val="003745F0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87F7F"/>
    <w:rsid w:val="00393BA8"/>
    <w:rsid w:val="00393BED"/>
    <w:rsid w:val="00393D81"/>
    <w:rsid w:val="003940D0"/>
    <w:rsid w:val="00394124"/>
    <w:rsid w:val="00397C04"/>
    <w:rsid w:val="00397D7A"/>
    <w:rsid w:val="003A0B7D"/>
    <w:rsid w:val="003A0D28"/>
    <w:rsid w:val="003A28B4"/>
    <w:rsid w:val="003A36B3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4D"/>
    <w:rsid w:val="003C3F95"/>
    <w:rsid w:val="003C40DA"/>
    <w:rsid w:val="003C4849"/>
    <w:rsid w:val="003C617B"/>
    <w:rsid w:val="003C6188"/>
    <w:rsid w:val="003D055A"/>
    <w:rsid w:val="003D18D9"/>
    <w:rsid w:val="003D18F2"/>
    <w:rsid w:val="003D2379"/>
    <w:rsid w:val="003D4F10"/>
    <w:rsid w:val="003E1456"/>
    <w:rsid w:val="003E3201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0992"/>
    <w:rsid w:val="00421C59"/>
    <w:rsid w:val="0042253C"/>
    <w:rsid w:val="0042477C"/>
    <w:rsid w:val="00424EC6"/>
    <w:rsid w:val="00424FF0"/>
    <w:rsid w:val="0042575E"/>
    <w:rsid w:val="00425AFD"/>
    <w:rsid w:val="004269D1"/>
    <w:rsid w:val="00426E9C"/>
    <w:rsid w:val="00430BCF"/>
    <w:rsid w:val="00435699"/>
    <w:rsid w:val="0043577B"/>
    <w:rsid w:val="004357FF"/>
    <w:rsid w:val="00435F34"/>
    <w:rsid w:val="00436326"/>
    <w:rsid w:val="0044097E"/>
    <w:rsid w:val="004413AF"/>
    <w:rsid w:val="00442A2D"/>
    <w:rsid w:val="00442AA8"/>
    <w:rsid w:val="004440AE"/>
    <w:rsid w:val="00444550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754"/>
    <w:rsid w:val="00473B44"/>
    <w:rsid w:val="00473C3E"/>
    <w:rsid w:val="00474107"/>
    <w:rsid w:val="00474797"/>
    <w:rsid w:val="00480B61"/>
    <w:rsid w:val="004821C7"/>
    <w:rsid w:val="00482949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96DC5"/>
    <w:rsid w:val="00497299"/>
    <w:rsid w:val="004A1C7A"/>
    <w:rsid w:val="004A366F"/>
    <w:rsid w:val="004A786D"/>
    <w:rsid w:val="004B02BF"/>
    <w:rsid w:val="004B066C"/>
    <w:rsid w:val="004B1FF5"/>
    <w:rsid w:val="004B251A"/>
    <w:rsid w:val="004B2B89"/>
    <w:rsid w:val="004B634F"/>
    <w:rsid w:val="004B6727"/>
    <w:rsid w:val="004B6ADF"/>
    <w:rsid w:val="004B756D"/>
    <w:rsid w:val="004C0CD0"/>
    <w:rsid w:val="004C1AB3"/>
    <w:rsid w:val="004C1FB9"/>
    <w:rsid w:val="004C25C1"/>
    <w:rsid w:val="004C3BCE"/>
    <w:rsid w:val="004C4F0C"/>
    <w:rsid w:val="004D2635"/>
    <w:rsid w:val="004D2B20"/>
    <w:rsid w:val="004D68AA"/>
    <w:rsid w:val="004E1F14"/>
    <w:rsid w:val="004E34A3"/>
    <w:rsid w:val="004E4587"/>
    <w:rsid w:val="004E468A"/>
    <w:rsid w:val="004E78C9"/>
    <w:rsid w:val="004F0C24"/>
    <w:rsid w:val="004F394A"/>
    <w:rsid w:val="004F3DAE"/>
    <w:rsid w:val="004F43A7"/>
    <w:rsid w:val="004F511C"/>
    <w:rsid w:val="004F6E82"/>
    <w:rsid w:val="0050290A"/>
    <w:rsid w:val="00503200"/>
    <w:rsid w:val="00503608"/>
    <w:rsid w:val="005047B7"/>
    <w:rsid w:val="00506BA4"/>
    <w:rsid w:val="005125C4"/>
    <w:rsid w:val="005138E9"/>
    <w:rsid w:val="00513DFA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1439"/>
    <w:rsid w:val="00532D97"/>
    <w:rsid w:val="005334AC"/>
    <w:rsid w:val="00535964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1BA1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77C4C"/>
    <w:rsid w:val="00580B33"/>
    <w:rsid w:val="005839A7"/>
    <w:rsid w:val="00585DA7"/>
    <w:rsid w:val="00586FEE"/>
    <w:rsid w:val="00592E72"/>
    <w:rsid w:val="005941DD"/>
    <w:rsid w:val="005943F5"/>
    <w:rsid w:val="005978CA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236"/>
    <w:rsid w:val="005B4B7F"/>
    <w:rsid w:val="005B50E2"/>
    <w:rsid w:val="005B66DD"/>
    <w:rsid w:val="005C1301"/>
    <w:rsid w:val="005C1459"/>
    <w:rsid w:val="005C38FE"/>
    <w:rsid w:val="005C4DE2"/>
    <w:rsid w:val="005C532B"/>
    <w:rsid w:val="005C5BF9"/>
    <w:rsid w:val="005C6051"/>
    <w:rsid w:val="005C653A"/>
    <w:rsid w:val="005C67E5"/>
    <w:rsid w:val="005D0845"/>
    <w:rsid w:val="005D09E1"/>
    <w:rsid w:val="005D0FA4"/>
    <w:rsid w:val="005D1A52"/>
    <w:rsid w:val="005D2406"/>
    <w:rsid w:val="005D287A"/>
    <w:rsid w:val="005D2E3E"/>
    <w:rsid w:val="005D3BED"/>
    <w:rsid w:val="005D5037"/>
    <w:rsid w:val="005D5141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2ED8"/>
    <w:rsid w:val="00603344"/>
    <w:rsid w:val="006034C5"/>
    <w:rsid w:val="006059CE"/>
    <w:rsid w:val="00606715"/>
    <w:rsid w:val="00606A06"/>
    <w:rsid w:val="006108DF"/>
    <w:rsid w:val="0061226A"/>
    <w:rsid w:val="00613760"/>
    <w:rsid w:val="00614680"/>
    <w:rsid w:val="0061489C"/>
    <w:rsid w:val="006154E7"/>
    <w:rsid w:val="00617489"/>
    <w:rsid w:val="00620ED8"/>
    <w:rsid w:val="00621A0E"/>
    <w:rsid w:val="00621C8E"/>
    <w:rsid w:val="00621ED7"/>
    <w:rsid w:val="00625169"/>
    <w:rsid w:val="006252D2"/>
    <w:rsid w:val="00627B55"/>
    <w:rsid w:val="00630727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289"/>
    <w:rsid w:val="00652440"/>
    <w:rsid w:val="00653AE9"/>
    <w:rsid w:val="0065784D"/>
    <w:rsid w:val="00663549"/>
    <w:rsid w:val="0066374D"/>
    <w:rsid w:val="00663B58"/>
    <w:rsid w:val="0066423A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060C"/>
    <w:rsid w:val="006A1097"/>
    <w:rsid w:val="006A18C7"/>
    <w:rsid w:val="006A244D"/>
    <w:rsid w:val="006A24AB"/>
    <w:rsid w:val="006A39A7"/>
    <w:rsid w:val="006A68A8"/>
    <w:rsid w:val="006B08FE"/>
    <w:rsid w:val="006B1906"/>
    <w:rsid w:val="006B28B2"/>
    <w:rsid w:val="006B3134"/>
    <w:rsid w:val="006B6D76"/>
    <w:rsid w:val="006B7274"/>
    <w:rsid w:val="006C0AF9"/>
    <w:rsid w:val="006C13F1"/>
    <w:rsid w:val="006C31B4"/>
    <w:rsid w:val="006C34FA"/>
    <w:rsid w:val="006C553B"/>
    <w:rsid w:val="006C6DE1"/>
    <w:rsid w:val="006C7137"/>
    <w:rsid w:val="006C7EB6"/>
    <w:rsid w:val="006D09CA"/>
    <w:rsid w:val="006D25A2"/>
    <w:rsid w:val="006D2F9A"/>
    <w:rsid w:val="006D3172"/>
    <w:rsid w:val="006D3B57"/>
    <w:rsid w:val="006E07A3"/>
    <w:rsid w:val="006E166D"/>
    <w:rsid w:val="006E178D"/>
    <w:rsid w:val="006E1F81"/>
    <w:rsid w:val="006E28B4"/>
    <w:rsid w:val="006E5AA8"/>
    <w:rsid w:val="006E7322"/>
    <w:rsid w:val="006F0A8F"/>
    <w:rsid w:val="006F1F97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650"/>
    <w:rsid w:val="006F7B4F"/>
    <w:rsid w:val="00701FBE"/>
    <w:rsid w:val="0070241B"/>
    <w:rsid w:val="00703C22"/>
    <w:rsid w:val="00704F96"/>
    <w:rsid w:val="007066E0"/>
    <w:rsid w:val="00710FCB"/>
    <w:rsid w:val="007114F3"/>
    <w:rsid w:val="00711E6B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50"/>
    <w:rsid w:val="007309D3"/>
    <w:rsid w:val="007324E8"/>
    <w:rsid w:val="0073390F"/>
    <w:rsid w:val="00733C7F"/>
    <w:rsid w:val="007352A3"/>
    <w:rsid w:val="00735833"/>
    <w:rsid w:val="00740AE0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2AD3"/>
    <w:rsid w:val="00754B33"/>
    <w:rsid w:val="00755AEF"/>
    <w:rsid w:val="007563EB"/>
    <w:rsid w:val="007616C5"/>
    <w:rsid w:val="00761D76"/>
    <w:rsid w:val="00763F09"/>
    <w:rsid w:val="00764A72"/>
    <w:rsid w:val="00764C92"/>
    <w:rsid w:val="007676B2"/>
    <w:rsid w:val="00767A46"/>
    <w:rsid w:val="007715F0"/>
    <w:rsid w:val="00774BC1"/>
    <w:rsid w:val="00774C3F"/>
    <w:rsid w:val="00776AF6"/>
    <w:rsid w:val="00777163"/>
    <w:rsid w:val="0078012D"/>
    <w:rsid w:val="00780321"/>
    <w:rsid w:val="00780BAF"/>
    <w:rsid w:val="00781AA2"/>
    <w:rsid w:val="007828D0"/>
    <w:rsid w:val="00783277"/>
    <w:rsid w:val="007840A0"/>
    <w:rsid w:val="007844B3"/>
    <w:rsid w:val="00785602"/>
    <w:rsid w:val="00786CA8"/>
    <w:rsid w:val="00786CF9"/>
    <w:rsid w:val="00792FDD"/>
    <w:rsid w:val="007931EC"/>
    <w:rsid w:val="007940C3"/>
    <w:rsid w:val="00794E84"/>
    <w:rsid w:val="00794F9C"/>
    <w:rsid w:val="00797AD5"/>
    <w:rsid w:val="007A01F3"/>
    <w:rsid w:val="007A3549"/>
    <w:rsid w:val="007A3D76"/>
    <w:rsid w:val="007A4EF6"/>
    <w:rsid w:val="007A66FF"/>
    <w:rsid w:val="007A6C9B"/>
    <w:rsid w:val="007B13BD"/>
    <w:rsid w:val="007B552B"/>
    <w:rsid w:val="007B60D8"/>
    <w:rsid w:val="007C043B"/>
    <w:rsid w:val="007C1E66"/>
    <w:rsid w:val="007C3031"/>
    <w:rsid w:val="007C44E6"/>
    <w:rsid w:val="007C4DA6"/>
    <w:rsid w:val="007C5D66"/>
    <w:rsid w:val="007C6F88"/>
    <w:rsid w:val="007C72A2"/>
    <w:rsid w:val="007D079E"/>
    <w:rsid w:val="007D39FC"/>
    <w:rsid w:val="007D469A"/>
    <w:rsid w:val="007D4C10"/>
    <w:rsid w:val="007E0968"/>
    <w:rsid w:val="007E2156"/>
    <w:rsid w:val="007E4A92"/>
    <w:rsid w:val="007E4C31"/>
    <w:rsid w:val="007E50F4"/>
    <w:rsid w:val="007E6273"/>
    <w:rsid w:val="007E63B9"/>
    <w:rsid w:val="007E6835"/>
    <w:rsid w:val="007F1C6B"/>
    <w:rsid w:val="007F346E"/>
    <w:rsid w:val="007F74C8"/>
    <w:rsid w:val="008001B8"/>
    <w:rsid w:val="0080081A"/>
    <w:rsid w:val="00803501"/>
    <w:rsid w:val="00804357"/>
    <w:rsid w:val="00804718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1AC4"/>
    <w:rsid w:val="008242ED"/>
    <w:rsid w:val="00825562"/>
    <w:rsid w:val="008305D0"/>
    <w:rsid w:val="008308F4"/>
    <w:rsid w:val="00831174"/>
    <w:rsid w:val="00831F3C"/>
    <w:rsid w:val="00831FF3"/>
    <w:rsid w:val="008335CF"/>
    <w:rsid w:val="00833DF4"/>
    <w:rsid w:val="00840742"/>
    <w:rsid w:val="00847F29"/>
    <w:rsid w:val="008500E0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4A3D"/>
    <w:rsid w:val="008652D8"/>
    <w:rsid w:val="00867BD1"/>
    <w:rsid w:val="00870881"/>
    <w:rsid w:val="00873D6D"/>
    <w:rsid w:val="00875015"/>
    <w:rsid w:val="00875A17"/>
    <w:rsid w:val="00876B88"/>
    <w:rsid w:val="00876E39"/>
    <w:rsid w:val="00877AE9"/>
    <w:rsid w:val="00880E31"/>
    <w:rsid w:val="0088178A"/>
    <w:rsid w:val="00882393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97505"/>
    <w:rsid w:val="008A1BA8"/>
    <w:rsid w:val="008A413C"/>
    <w:rsid w:val="008A5E92"/>
    <w:rsid w:val="008A70CC"/>
    <w:rsid w:val="008B01D3"/>
    <w:rsid w:val="008B0A44"/>
    <w:rsid w:val="008B2010"/>
    <w:rsid w:val="008B5283"/>
    <w:rsid w:val="008C07AD"/>
    <w:rsid w:val="008C0CEC"/>
    <w:rsid w:val="008C2AED"/>
    <w:rsid w:val="008C5505"/>
    <w:rsid w:val="008C693B"/>
    <w:rsid w:val="008C6AEF"/>
    <w:rsid w:val="008D0AF1"/>
    <w:rsid w:val="008D119A"/>
    <w:rsid w:val="008D148F"/>
    <w:rsid w:val="008D3B77"/>
    <w:rsid w:val="008D3B9F"/>
    <w:rsid w:val="008D4BD6"/>
    <w:rsid w:val="008D7293"/>
    <w:rsid w:val="008D7DC6"/>
    <w:rsid w:val="008E256F"/>
    <w:rsid w:val="008E27D8"/>
    <w:rsid w:val="008E4185"/>
    <w:rsid w:val="008E678F"/>
    <w:rsid w:val="008E6E74"/>
    <w:rsid w:val="008F2077"/>
    <w:rsid w:val="008F211F"/>
    <w:rsid w:val="008F2EB8"/>
    <w:rsid w:val="008F3A9D"/>
    <w:rsid w:val="008F482C"/>
    <w:rsid w:val="008F49A4"/>
    <w:rsid w:val="008F549E"/>
    <w:rsid w:val="008F55DF"/>
    <w:rsid w:val="008F63D4"/>
    <w:rsid w:val="008F66BB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07EE3"/>
    <w:rsid w:val="00910379"/>
    <w:rsid w:val="009107F8"/>
    <w:rsid w:val="0091354C"/>
    <w:rsid w:val="009139F4"/>
    <w:rsid w:val="00913BED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529A"/>
    <w:rsid w:val="00926ACE"/>
    <w:rsid w:val="009277A0"/>
    <w:rsid w:val="00932267"/>
    <w:rsid w:val="00933547"/>
    <w:rsid w:val="0093378E"/>
    <w:rsid w:val="00933A6E"/>
    <w:rsid w:val="00933CE8"/>
    <w:rsid w:val="00935487"/>
    <w:rsid w:val="00937D65"/>
    <w:rsid w:val="00940FFA"/>
    <w:rsid w:val="009412F7"/>
    <w:rsid w:val="00942E08"/>
    <w:rsid w:val="00943341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B89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2D7E"/>
    <w:rsid w:val="00976AD9"/>
    <w:rsid w:val="00976D05"/>
    <w:rsid w:val="0098266C"/>
    <w:rsid w:val="0098331E"/>
    <w:rsid w:val="009833BA"/>
    <w:rsid w:val="009876B3"/>
    <w:rsid w:val="009901CB"/>
    <w:rsid w:val="009916A3"/>
    <w:rsid w:val="0099370B"/>
    <w:rsid w:val="00993A2D"/>
    <w:rsid w:val="00994F29"/>
    <w:rsid w:val="0099620D"/>
    <w:rsid w:val="00997B36"/>
    <w:rsid w:val="009A02F6"/>
    <w:rsid w:val="009A0E5A"/>
    <w:rsid w:val="009A15A3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2307"/>
    <w:rsid w:val="009C46CC"/>
    <w:rsid w:val="009C7E7F"/>
    <w:rsid w:val="009D0359"/>
    <w:rsid w:val="009D0ABD"/>
    <w:rsid w:val="009D0ADF"/>
    <w:rsid w:val="009D6AE9"/>
    <w:rsid w:val="009D7C4D"/>
    <w:rsid w:val="009D7CDF"/>
    <w:rsid w:val="009E0FBA"/>
    <w:rsid w:val="009E35F8"/>
    <w:rsid w:val="009E3984"/>
    <w:rsid w:val="009E4E3C"/>
    <w:rsid w:val="009E5723"/>
    <w:rsid w:val="009F26D6"/>
    <w:rsid w:val="009F2E27"/>
    <w:rsid w:val="009F3F03"/>
    <w:rsid w:val="009F4467"/>
    <w:rsid w:val="009F771B"/>
    <w:rsid w:val="009F7F42"/>
    <w:rsid w:val="00A00D4E"/>
    <w:rsid w:val="00A015DC"/>
    <w:rsid w:val="00A02D28"/>
    <w:rsid w:val="00A03781"/>
    <w:rsid w:val="00A03D3F"/>
    <w:rsid w:val="00A05BFB"/>
    <w:rsid w:val="00A061CF"/>
    <w:rsid w:val="00A10B27"/>
    <w:rsid w:val="00A11EA8"/>
    <w:rsid w:val="00A12700"/>
    <w:rsid w:val="00A14936"/>
    <w:rsid w:val="00A1660D"/>
    <w:rsid w:val="00A1668C"/>
    <w:rsid w:val="00A176C1"/>
    <w:rsid w:val="00A24758"/>
    <w:rsid w:val="00A25C4C"/>
    <w:rsid w:val="00A261AA"/>
    <w:rsid w:val="00A26720"/>
    <w:rsid w:val="00A27702"/>
    <w:rsid w:val="00A30A57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CD3"/>
    <w:rsid w:val="00A53D6F"/>
    <w:rsid w:val="00A540E1"/>
    <w:rsid w:val="00A5566B"/>
    <w:rsid w:val="00A556A4"/>
    <w:rsid w:val="00A557EB"/>
    <w:rsid w:val="00A55B43"/>
    <w:rsid w:val="00A5691C"/>
    <w:rsid w:val="00A56ED5"/>
    <w:rsid w:val="00A625B6"/>
    <w:rsid w:val="00A63299"/>
    <w:rsid w:val="00A642B7"/>
    <w:rsid w:val="00A64914"/>
    <w:rsid w:val="00A64E02"/>
    <w:rsid w:val="00A702BB"/>
    <w:rsid w:val="00A730B1"/>
    <w:rsid w:val="00A73A78"/>
    <w:rsid w:val="00A73F01"/>
    <w:rsid w:val="00A745F6"/>
    <w:rsid w:val="00A75CDA"/>
    <w:rsid w:val="00A80481"/>
    <w:rsid w:val="00A82675"/>
    <w:rsid w:val="00A83595"/>
    <w:rsid w:val="00A84478"/>
    <w:rsid w:val="00A876EA"/>
    <w:rsid w:val="00A87712"/>
    <w:rsid w:val="00A879D6"/>
    <w:rsid w:val="00A90C1A"/>
    <w:rsid w:val="00A912F6"/>
    <w:rsid w:val="00A9163B"/>
    <w:rsid w:val="00A93DCF"/>
    <w:rsid w:val="00A93FD9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88F"/>
    <w:rsid w:val="00AC0B3B"/>
    <w:rsid w:val="00AC17C2"/>
    <w:rsid w:val="00AC4476"/>
    <w:rsid w:val="00AC44AF"/>
    <w:rsid w:val="00AC7434"/>
    <w:rsid w:val="00AC7859"/>
    <w:rsid w:val="00AC7DDD"/>
    <w:rsid w:val="00AD2427"/>
    <w:rsid w:val="00AD4CCA"/>
    <w:rsid w:val="00AD5F26"/>
    <w:rsid w:val="00AD652E"/>
    <w:rsid w:val="00AD78E8"/>
    <w:rsid w:val="00AE0415"/>
    <w:rsid w:val="00AE0E5B"/>
    <w:rsid w:val="00AE1940"/>
    <w:rsid w:val="00AE4D69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2F38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4887"/>
    <w:rsid w:val="00B251D8"/>
    <w:rsid w:val="00B26A3D"/>
    <w:rsid w:val="00B2786E"/>
    <w:rsid w:val="00B30339"/>
    <w:rsid w:val="00B32419"/>
    <w:rsid w:val="00B33900"/>
    <w:rsid w:val="00B354E8"/>
    <w:rsid w:val="00B41863"/>
    <w:rsid w:val="00B41CB3"/>
    <w:rsid w:val="00B423A5"/>
    <w:rsid w:val="00B42C47"/>
    <w:rsid w:val="00B435E6"/>
    <w:rsid w:val="00B43B17"/>
    <w:rsid w:val="00B44FCB"/>
    <w:rsid w:val="00B466F9"/>
    <w:rsid w:val="00B46AA4"/>
    <w:rsid w:val="00B472BF"/>
    <w:rsid w:val="00B479FC"/>
    <w:rsid w:val="00B526EE"/>
    <w:rsid w:val="00B5347C"/>
    <w:rsid w:val="00B53B50"/>
    <w:rsid w:val="00B53FFD"/>
    <w:rsid w:val="00B54CB2"/>
    <w:rsid w:val="00B56828"/>
    <w:rsid w:val="00B6361F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3A8E"/>
    <w:rsid w:val="00B73B5C"/>
    <w:rsid w:val="00B764A5"/>
    <w:rsid w:val="00B813BE"/>
    <w:rsid w:val="00B832B5"/>
    <w:rsid w:val="00B837E9"/>
    <w:rsid w:val="00B83AFB"/>
    <w:rsid w:val="00B83DDD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3B41"/>
    <w:rsid w:val="00BA55FF"/>
    <w:rsid w:val="00BA6B8E"/>
    <w:rsid w:val="00BB06B3"/>
    <w:rsid w:val="00BB1BC8"/>
    <w:rsid w:val="00BB56E2"/>
    <w:rsid w:val="00BB62C3"/>
    <w:rsid w:val="00BB6BB4"/>
    <w:rsid w:val="00BB7092"/>
    <w:rsid w:val="00BC17AA"/>
    <w:rsid w:val="00BC3A35"/>
    <w:rsid w:val="00BC497D"/>
    <w:rsid w:val="00BC4EBB"/>
    <w:rsid w:val="00BC5B9F"/>
    <w:rsid w:val="00BC64B4"/>
    <w:rsid w:val="00BC6E1F"/>
    <w:rsid w:val="00BC79C2"/>
    <w:rsid w:val="00BD15C9"/>
    <w:rsid w:val="00BD1920"/>
    <w:rsid w:val="00BD1B9B"/>
    <w:rsid w:val="00BD225A"/>
    <w:rsid w:val="00BD3128"/>
    <w:rsid w:val="00BD5174"/>
    <w:rsid w:val="00BD6B88"/>
    <w:rsid w:val="00BD7024"/>
    <w:rsid w:val="00BE1619"/>
    <w:rsid w:val="00BE2D9F"/>
    <w:rsid w:val="00BE35BC"/>
    <w:rsid w:val="00BE465C"/>
    <w:rsid w:val="00BE52D8"/>
    <w:rsid w:val="00BE5B91"/>
    <w:rsid w:val="00BE5F14"/>
    <w:rsid w:val="00BE64A6"/>
    <w:rsid w:val="00BF0777"/>
    <w:rsid w:val="00BF1E76"/>
    <w:rsid w:val="00BF242C"/>
    <w:rsid w:val="00BF2779"/>
    <w:rsid w:val="00BF720B"/>
    <w:rsid w:val="00C01A73"/>
    <w:rsid w:val="00C01DDE"/>
    <w:rsid w:val="00C04467"/>
    <w:rsid w:val="00C04FA3"/>
    <w:rsid w:val="00C05889"/>
    <w:rsid w:val="00C1057C"/>
    <w:rsid w:val="00C13069"/>
    <w:rsid w:val="00C135A2"/>
    <w:rsid w:val="00C13960"/>
    <w:rsid w:val="00C13AA2"/>
    <w:rsid w:val="00C147B6"/>
    <w:rsid w:val="00C15755"/>
    <w:rsid w:val="00C173B0"/>
    <w:rsid w:val="00C23720"/>
    <w:rsid w:val="00C23F79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23CC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43E8"/>
    <w:rsid w:val="00C76583"/>
    <w:rsid w:val="00C81063"/>
    <w:rsid w:val="00C817B8"/>
    <w:rsid w:val="00C820C9"/>
    <w:rsid w:val="00C82226"/>
    <w:rsid w:val="00C830F2"/>
    <w:rsid w:val="00C83927"/>
    <w:rsid w:val="00C853C7"/>
    <w:rsid w:val="00C87293"/>
    <w:rsid w:val="00C87CC5"/>
    <w:rsid w:val="00C87E29"/>
    <w:rsid w:val="00C91700"/>
    <w:rsid w:val="00C91F6A"/>
    <w:rsid w:val="00C93A0B"/>
    <w:rsid w:val="00C95CAF"/>
    <w:rsid w:val="00C95E69"/>
    <w:rsid w:val="00C970D7"/>
    <w:rsid w:val="00C972E1"/>
    <w:rsid w:val="00CA0AA2"/>
    <w:rsid w:val="00CA121F"/>
    <w:rsid w:val="00CA182D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344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0926"/>
    <w:rsid w:val="00CD12C3"/>
    <w:rsid w:val="00CD146E"/>
    <w:rsid w:val="00CD1B88"/>
    <w:rsid w:val="00CD3323"/>
    <w:rsid w:val="00CD3B3D"/>
    <w:rsid w:val="00CD54D8"/>
    <w:rsid w:val="00CD5ED6"/>
    <w:rsid w:val="00CE00F3"/>
    <w:rsid w:val="00CE1A69"/>
    <w:rsid w:val="00CE1AE2"/>
    <w:rsid w:val="00CE227A"/>
    <w:rsid w:val="00CE2BA8"/>
    <w:rsid w:val="00CE4906"/>
    <w:rsid w:val="00CE512F"/>
    <w:rsid w:val="00CE552D"/>
    <w:rsid w:val="00CE5589"/>
    <w:rsid w:val="00CE69AC"/>
    <w:rsid w:val="00CE7E0B"/>
    <w:rsid w:val="00CF1A8C"/>
    <w:rsid w:val="00CF1D5D"/>
    <w:rsid w:val="00CF21A4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583C"/>
    <w:rsid w:val="00D05A90"/>
    <w:rsid w:val="00D05EC2"/>
    <w:rsid w:val="00D0624B"/>
    <w:rsid w:val="00D06F2F"/>
    <w:rsid w:val="00D10F8F"/>
    <w:rsid w:val="00D11064"/>
    <w:rsid w:val="00D11883"/>
    <w:rsid w:val="00D12456"/>
    <w:rsid w:val="00D151DA"/>
    <w:rsid w:val="00D15FDD"/>
    <w:rsid w:val="00D1668E"/>
    <w:rsid w:val="00D210D7"/>
    <w:rsid w:val="00D21398"/>
    <w:rsid w:val="00D21781"/>
    <w:rsid w:val="00D22CEE"/>
    <w:rsid w:val="00D22D29"/>
    <w:rsid w:val="00D24B0F"/>
    <w:rsid w:val="00D25A00"/>
    <w:rsid w:val="00D25D07"/>
    <w:rsid w:val="00D31766"/>
    <w:rsid w:val="00D31BE6"/>
    <w:rsid w:val="00D32C41"/>
    <w:rsid w:val="00D33A4A"/>
    <w:rsid w:val="00D33E63"/>
    <w:rsid w:val="00D34BF3"/>
    <w:rsid w:val="00D3638C"/>
    <w:rsid w:val="00D4007D"/>
    <w:rsid w:val="00D404DF"/>
    <w:rsid w:val="00D44AF3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2D1"/>
    <w:rsid w:val="00D60F63"/>
    <w:rsid w:val="00D612D7"/>
    <w:rsid w:val="00D61925"/>
    <w:rsid w:val="00D62464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87D1E"/>
    <w:rsid w:val="00D9049C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181C"/>
    <w:rsid w:val="00DC20D7"/>
    <w:rsid w:val="00DC21D9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E7A6C"/>
    <w:rsid w:val="00DF2189"/>
    <w:rsid w:val="00DF2646"/>
    <w:rsid w:val="00DF2654"/>
    <w:rsid w:val="00DF503B"/>
    <w:rsid w:val="00DF7690"/>
    <w:rsid w:val="00E017D0"/>
    <w:rsid w:val="00E01D87"/>
    <w:rsid w:val="00E0496B"/>
    <w:rsid w:val="00E060A6"/>
    <w:rsid w:val="00E06BD7"/>
    <w:rsid w:val="00E100EF"/>
    <w:rsid w:val="00E106D8"/>
    <w:rsid w:val="00E10DED"/>
    <w:rsid w:val="00E120F0"/>
    <w:rsid w:val="00E1298A"/>
    <w:rsid w:val="00E130A7"/>
    <w:rsid w:val="00E13237"/>
    <w:rsid w:val="00E13A50"/>
    <w:rsid w:val="00E13F8C"/>
    <w:rsid w:val="00E175E8"/>
    <w:rsid w:val="00E20D4C"/>
    <w:rsid w:val="00E20E52"/>
    <w:rsid w:val="00E2264A"/>
    <w:rsid w:val="00E22C70"/>
    <w:rsid w:val="00E239CF"/>
    <w:rsid w:val="00E25131"/>
    <w:rsid w:val="00E266F0"/>
    <w:rsid w:val="00E26D89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7B"/>
    <w:rsid w:val="00E52ACD"/>
    <w:rsid w:val="00E53247"/>
    <w:rsid w:val="00E5473B"/>
    <w:rsid w:val="00E54804"/>
    <w:rsid w:val="00E5596E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11F5"/>
    <w:rsid w:val="00E72390"/>
    <w:rsid w:val="00E741F2"/>
    <w:rsid w:val="00E753AA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1F3E"/>
    <w:rsid w:val="00E92A56"/>
    <w:rsid w:val="00E92C0A"/>
    <w:rsid w:val="00EA1BA9"/>
    <w:rsid w:val="00EA364C"/>
    <w:rsid w:val="00EA3F1E"/>
    <w:rsid w:val="00EA4610"/>
    <w:rsid w:val="00EA7E79"/>
    <w:rsid w:val="00EB0ED6"/>
    <w:rsid w:val="00EB15C0"/>
    <w:rsid w:val="00EB21A4"/>
    <w:rsid w:val="00EB22B7"/>
    <w:rsid w:val="00EB3BBE"/>
    <w:rsid w:val="00EB467E"/>
    <w:rsid w:val="00EB4CB2"/>
    <w:rsid w:val="00EB4DBC"/>
    <w:rsid w:val="00EB5AAE"/>
    <w:rsid w:val="00EB6F59"/>
    <w:rsid w:val="00EB752F"/>
    <w:rsid w:val="00EB76DB"/>
    <w:rsid w:val="00EB7EF1"/>
    <w:rsid w:val="00EC1BA8"/>
    <w:rsid w:val="00EC6732"/>
    <w:rsid w:val="00ED04B8"/>
    <w:rsid w:val="00ED1463"/>
    <w:rsid w:val="00ED15B8"/>
    <w:rsid w:val="00ED168D"/>
    <w:rsid w:val="00ED2C9F"/>
    <w:rsid w:val="00ED3889"/>
    <w:rsid w:val="00ED398D"/>
    <w:rsid w:val="00ED3A52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8A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1641D"/>
    <w:rsid w:val="00F20999"/>
    <w:rsid w:val="00F20F24"/>
    <w:rsid w:val="00F21157"/>
    <w:rsid w:val="00F23A47"/>
    <w:rsid w:val="00F23DC6"/>
    <w:rsid w:val="00F24FB1"/>
    <w:rsid w:val="00F26026"/>
    <w:rsid w:val="00F26680"/>
    <w:rsid w:val="00F26907"/>
    <w:rsid w:val="00F30CAC"/>
    <w:rsid w:val="00F33763"/>
    <w:rsid w:val="00F33814"/>
    <w:rsid w:val="00F33B77"/>
    <w:rsid w:val="00F34FFF"/>
    <w:rsid w:val="00F3554F"/>
    <w:rsid w:val="00F41341"/>
    <w:rsid w:val="00F41DEF"/>
    <w:rsid w:val="00F4281C"/>
    <w:rsid w:val="00F43497"/>
    <w:rsid w:val="00F4392F"/>
    <w:rsid w:val="00F439E2"/>
    <w:rsid w:val="00F43B69"/>
    <w:rsid w:val="00F45CF5"/>
    <w:rsid w:val="00F46460"/>
    <w:rsid w:val="00F53318"/>
    <w:rsid w:val="00F54A85"/>
    <w:rsid w:val="00F55CEB"/>
    <w:rsid w:val="00F56E8E"/>
    <w:rsid w:val="00F6023E"/>
    <w:rsid w:val="00F60F3C"/>
    <w:rsid w:val="00F62B26"/>
    <w:rsid w:val="00F644E3"/>
    <w:rsid w:val="00F65A1D"/>
    <w:rsid w:val="00F70987"/>
    <w:rsid w:val="00F70A9C"/>
    <w:rsid w:val="00F729DB"/>
    <w:rsid w:val="00F73FF1"/>
    <w:rsid w:val="00F7510A"/>
    <w:rsid w:val="00F754B4"/>
    <w:rsid w:val="00F76C7E"/>
    <w:rsid w:val="00F77482"/>
    <w:rsid w:val="00F81C1E"/>
    <w:rsid w:val="00F81F40"/>
    <w:rsid w:val="00F82EFE"/>
    <w:rsid w:val="00F83398"/>
    <w:rsid w:val="00F84105"/>
    <w:rsid w:val="00F878D7"/>
    <w:rsid w:val="00F87C44"/>
    <w:rsid w:val="00F87D13"/>
    <w:rsid w:val="00F91129"/>
    <w:rsid w:val="00F91DFF"/>
    <w:rsid w:val="00F9355F"/>
    <w:rsid w:val="00F93C10"/>
    <w:rsid w:val="00F9463C"/>
    <w:rsid w:val="00F94D21"/>
    <w:rsid w:val="00F97EE3"/>
    <w:rsid w:val="00FA10C1"/>
    <w:rsid w:val="00FA187D"/>
    <w:rsid w:val="00FA47ED"/>
    <w:rsid w:val="00FA6760"/>
    <w:rsid w:val="00FB058C"/>
    <w:rsid w:val="00FB12C8"/>
    <w:rsid w:val="00FB2386"/>
    <w:rsid w:val="00FB2447"/>
    <w:rsid w:val="00FB462D"/>
    <w:rsid w:val="00FB6F59"/>
    <w:rsid w:val="00FB7286"/>
    <w:rsid w:val="00FB746F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277"/>
    <w:rsid w:val="00FD5827"/>
    <w:rsid w:val="00FD6FB9"/>
    <w:rsid w:val="00FD7E72"/>
    <w:rsid w:val="00FE2407"/>
    <w:rsid w:val="00FE2D12"/>
    <w:rsid w:val="00FE43A1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66CA0D43-F533-4DFE-83C3-673E7D8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078&amp;dst=100001" TargetMode="External"/><Relationship Id="rId13" Type="http://schemas.openxmlformats.org/officeDocument/2006/relationships/hyperlink" Target="https://login.consultant.ru/link/?req=doc&amp;base=IPNK&amp;n=160&amp;dst=100029" TargetMode="External"/><Relationship Id="rId18" Type="http://schemas.openxmlformats.org/officeDocument/2006/relationships/hyperlink" Target="https://login.consultant.ru/link/?req=doc&amp;base=IPNK&amp;n=51&amp;dst=100044" TargetMode="External"/><Relationship Id="rId26" Type="http://schemas.openxmlformats.org/officeDocument/2006/relationships/hyperlink" Target="https://login.consultant.ru/link/?req=doc&amp;base=PBI&amp;n=323588&amp;dst=1000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5380&amp;dst=1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PNK&amp;n=75&amp;dst=100048" TargetMode="External"/><Relationship Id="rId17" Type="http://schemas.openxmlformats.org/officeDocument/2006/relationships/hyperlink" Target="https://login.consultant.ru/link/?req=doc&amp;base=PBI&amp;n=236573&amp;dst=100001" TargetMode="External"/><Relationship Id="rId25" Type="http://schemas.openxmlformats.org/officeDocument/2006/relationships/hyperlink" Target="https://login.consultant.ru/link/?req=doc&amp;base=PBI&amp;n=323247&amp;dst=10005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8015&amp;dst=100001" TargetMode="External"/><Relationship Id="rId20" Type="http://schemas.openxmlformats.org/officeDocument/2006/relationships/hyperlink" Target="https://login.consultant.ru/link/?req=doc&amp;base=IVPV&amp;n=39&amp;dst=10004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36&amp;dst=100114" TargetMode="External"/><Relationship Id="rId24" Type="http://schemas.openxmlformats.org/officeDocument/2006/relationships/hyperlink" Target="https://login.consultant.ru/link/?req=doc&amp;base=LAW&amp;n=506059&amp;dst=10000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PNK&amp;n=120&amp;dst=100056" TargetMode="External"/><Relationship Id="rId23" Type="http://schemas.openxmlformats.org/officeDocument/2006/relationships/hyperlink" Target="https://login.consultant.ru/link/?req=doc&amp;base=PBI&amp;n=334633&amp;dst=100001" TargetMode="External"/><Relationship Id="rId28" Type="http://schemas.openxmlformats.org/officeDocument/2006/relationships/hyperlink" Target="https://login.consultant.ru/link/?req=doc&amp;base=PBI&amp;n=238013&amp;dst=100001" TargetMode="External"/><Relationship Id="rId10" Type="http://schemas.openxmlformats.org/officeDocument/2006/relationships/hyperlink" Target="https://login.consultant.ru/link/?req=doc&amp;base=IPNK&amp;n=23&amp;dst=100075" TargetMode="External"/><Relationship Id="rId19" Type="http://schemas.openxmlformats.org/officeDocument/2006/relationships/hyperlink" Target="https://login.consultant.ru/link/?req=doc&amp;base=LAW&amp;n=491552&amp;dst=10003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248986&amp;dst=100002" TargetMode="External"/><Relationship Id="rId14" Type="http://schemas.openxmlformats.org/officeDocument/2006/relationships/hyperlink" Target="https://login.consultant.ru/link/?req=doc&amp;base=GRKU&amp;n=94&amp;dst=100001" TargetMode="External"/><Relationship Id="rId22" Type="http://schemas.openxmlformats.org/officeDocument/2006/relationships/hyperlink" Target="https://login.consultant.ru/link/?req=doc&amp;base=PISH&amp;n=138&amp;dst=100001" TargetMode="External"/><Relationship Id="rId27" Type="http://schemas.openxmlformats.org/officeDocument/2006/relationships/hyperlink" Target="https://login.consultant.ru/link/?req=doc&amp;base=PBI&amp;n=323123&amp;dst=10000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F466-1B59-46C1-9A56-596E0078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64</cp:revision>
  <dcterms:created xsi:type="dcterms:W3CDTF">2025-06-25T14:11:00Z</dcterms:created>
  <dcterms:modified xsi:type="dcterms:W3CDTF">2025-07-24T08:09:00Z</dcterms:modified>
</cp:coreProperties>
</file>